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00"/>
      </w:tblGrid>
      <w:tr w:rsidR="00B33880" w14:paraId="54BB8166" w14:textId="77777777" w:rsidTr="00631A08">
        <w:tc>
          <w:tcPr>
            <w:tcW w:w="5490"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022F3326">
                      <wp:simplePos x="0" y="0"/>
                      <wp:positionH relativeFrom="column">
                        <wp:posOffset>130175</wp:posOffset>
                      </wp:positionH>
                      <wp:positionV relativeFrom="paragraph">
                        <wp:posOffset>466725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733139F0" w14:textId="77777777" w:rsidR="00631A08" w:rsidRDefault="00631A08" w:rsidP="00631A08">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The Church's Work:</w:t>
                                  </w:r>
                                </w:p>
                                <w:p w14:paraId="42889E9A" w14:textId="77777777" w:rsidR="00631A08" w:rsidRDefault="00631A08" w:rsidP="00631A08">
                                  <w:pPr>
                                    <w:widowControl w:val="0"/>
                                    <w:jc w:val="center"/>
                                    <w:rPr>
                                      <w:rFonts w:ascii="Arial" w:hAnsi="Arial" w:cs="Arial"/>
                                      <w:b/>
                                      <w:bCs/>
                                      <w:i/>
                                      <w:iCs/>
                                      <w:sz w:val="18"/>
                                      <w:szCs w:val="18"/>
                                      <w14:ligatures w14:val="none"/>
                                    </w:rPr>
                                  </w:pPr>
                                  <w:r>
                                    <w:rPr>
                                      <w:rFonts w:ascii="Arial" w:hAnsi="Arial" w:cs="Arial"/>
                                      <w:b/>
                                      <w:bCs/>
                                      <w:i/>
                                      <w:iCs/>
                                      <w:sz w:val="18"/>
                                      <w:szCs w:val="18"/>
                                      <w14:ligatures w14:val="none"/>
                                    </w:rPr>
                                    <w:t> </w:t>
                                  </w:r>
                                </w:p>
                                <w:p w14:paraId="0E3961E0" w14:textId="77777777" w:rsidR="00631A08" w:rsidRDefault="00631A08" w:rsidP="00631A08">
                                  <w:pPr>
                                    <w:widowControl w:val="0"/>
                                    <w:jc w:val="center"/>
                                    <w:rPr>
                                      <w:rFonts w:ascii="Arial" w:hAnsi="Arial" w:cs="Arial"/>
                                      <w:b/>
                                      <w:bCs/>
                                      <w:i/>
                                      <w:iCs/>
                                      <w:sz w:val="18"/>
                                      <w:szCs w:val="18"/>
                                      <w14:ligatures w14:val="none"/>
                                    </w:rPr>
                                  </w:pPr>
                                  <w:r>
                                    <w:rPr>
                                      <w:rFonts w:ascii="Arial" w:hAnsi="Arial" w:cs="Arial"/>
                                      <w:b/>
                                      <w:bCs/>
                                      <w:i/>
                                      <w:iCs/>
                                      <w:sz w:val="18"/>
                                      <w:szCs w:val="18"/>
                                      <w14:ligatures w14:val="none"/>
                                    </w:rPr>
                                    <w:t> </w:t>
                                  </w:r>
                                </w:p>
                                <w:p w14:paraId="4A6C7F61" w14:textId="77777777" w:rsidR="00631A08" w:rsidRDefault="00631A08" w:rsidP="00631A08">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 xml:space="preserve">What? </w:t>
                                  </w:r>
                                </w:p>
                                <w:p w14:paraId="3F5F7E23" w14:textId="77777777" w:rsidR="00631A08" w:rsidRDefault="00631A08" w:rsidP="00631A08">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Who?</w:t>
                                  </w:r>
                                </w:p>
                                <w:p w14:paraId="4D76CCA5" w14:textId="77777777" w:rsidR="00631A08" w:rsidRDefault="00631A08" w:rsidP="00631A08">
                                  <w:pPr>
                                    <w:widowControl w:val="0"/>
                                    <w:jc w:val="center"/>
                                    <w:rPr>
                                      <w:rFonts w:ascii="Arial" w:hAnsi="Arial" w:cs="Arial"/>
                                      <w:b/>
                                      <w:bCs/>
                                      <w:i/>
                                      <w:iCs/>
                                      <w:sz w:val="72"/>
                                      <w:szCs w:val="72"/>
                                      <w14:ligatures w14:val="none"/>
                                    </w:rPr>
                                  </w:pPr>
                                  <w:r>
                                    <w:rPr>
                                      <w:rFonts w:ascii="Arial" w:hAnsi="Arial" w:cs="Arial"/>
                                      <w:b/>
                                      <w:bCs/>
                                      <w:i/>
                                      <w:iCs/>
                                      <w:sz w:val="56"/>
                                      <w:szCs w:val="56"/>
                                      <w14:ligatures w14:val="none"/>
                                    </w:rPr>
                                    <w:t>How?</w:t>
                                  </w:r>
                                </w:p>
                                <w:p w14:paraId="6195BE2A" w14:textId="77777777" w:rsidR="00631A08" w:rsidRDefault="00631A08" w:rsidP="00631A08">
                                  <w:pPr>
                                    <w:widowControl w:val="0"/>
                                    <w:rPr>
                                      <w14:ligatures w14:val="none"/>
                                    </w:rPr>
                                  </w:pPr>
                                  <w:r>
                                    <w:rPr>
                                      <w14:ligatures w14:val="none"/>
                                    </w:rPr>
                                    <w:t> </w:t>
                                  </w:r>
                                </w:p>
                                <w:p w14:paraId="23BFCDB4" w14:textId="77777777" w:rsidR="00BB2881" w:rsidRDefault="00BB2881" w:rsidP="00BB2881">
                                  <w:pPr>
                                    <w:widowControl w:val="0"/>
                                    <w:rPr>
                                      <w:rFonts w:ascii="Calibri" w:hAnsi="Calibri" w:cs="Calibri"/>
                                      <w14:ligatures w14:val="none"/>
                                    </w:rPr>
                                  </w:pPr>
                                  <w:r>
                                    <w:rPr>
                                      <w14:ligatures w14:val="none"/>
                                    </w:rPr>
                                    <w:t> </w:t>
                                  </w:r>
                                </w:p>
                                <w:p w14:paraId="28929754" w14:textId="77777777" w:rsidR="00041212" w:rsidRDefault="00041212" w:rsidP="00041212">
                                  <w:pPr>
                                    <w:widowControl w:val="0"/>
                                    <w:rPr>
                                      <w:rFonts w:ascii="Calibri" w:hAnsi="Calibri" w:cs="Calibri"/>
                                      <w14:ligatures w14:val="none"/>
                                    </w:rPr>
                                  </w:pPr>
                                  <w:r>
                                    <w:rPr>
                                      <w14:ligatures w14:val="none"/>
                                    </w:rPr>
                                    <w:t> </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10.25pt;margin-top:36.7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733139F0" w14:textId="77777777" w:rsidR="00631A08" w:rsidRDefault="00631A08" w:rsidP="00631A08">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The Church's Work:</w:t>
                            </w:r>
                          </w:p>
                          <w:p w14:paraId="42889E9A" w14:textId="77777777" w:rsidR="00631A08" w:rsidRDefault="00631A08" w:rsidP="00631A08">
                            <w:pPr>
                              <w:widowControl w:val="0"/>
                              <w:jc w:val="center"/>
                              <w:rPr>
                                <w:rFonts w:ascii="Arial" w:hAnsi="Arial" w:cs="Arial"/>
                                <w:b/>
                                <w:bCs/>
                                <w:i/>
                                <w:iCs/>
                                <w:sz w:val="18"/>
                                <w:szCs w:val="18"/>
                                <w14:ligatures w14:val="none"/>
                              </w:rPr>
                            </w:pPr>
                            <w:r>
                              <w:rPr>
                                <w:rFonts w:ascii="Arial" w:hAnsi="Arial" w:cs="Arial"/>
                                <w:b/>
                                <w:bCs/>
                                <w:i/>
                                <w:iCs/>
                                <w:sz w:val="18"/>
                                <w:szCs w:val="18"/>
                                <w14:ligatures w14:val="none"/>
                              </w:rPr>
                              <w:t> </w:t>
                            </w:r>
                          </w:p>
                          <w:p w14:paraId="0E3961E0" w14:textId="77777777" w:rsidR="00631A08" w:rsidRDefault="00631A08" w:rsidP="00631A08">
                            <w:pPr>
                              <w:widowControl w:val="0"/>
                              <w:jc w:val="center"/>
                              <w:rPr>
                                <w:rFonts w:ascii="Arial" w:hAnsi="Arial" w:cs="Arial"/>
                                <w:b/>
                                <w:bCs/>
                                <w:i/>
                                <w:iCs/>
                                <w:sz w:val="18"/>
                                <w:szCs w:val="18"/>
                                <w14:ligatures w14:val="none"/>
                              </w:rPr>
                            </w:pPr>
                            <w:r>
                              <w:rPr>
                                <w:rFonts w:ascii="Arial" w:hAnsi="Arial" w:cs="Arial"/>
                                <w:b/>
                                <w:bCs/>
                                <w:i/>
                                <w:iCs/>
                                <w:sz w:val="18"/>
                                <w:szCs w:val="18"/>
                                <w14:ligatures w14:val="none"/>
                              </w:rPr>
                              <w:t> </w:t>
                            </w:r>
                          </w:p>
                          <w:p w14:paraId="4A6C7F61" w14:textId="77777777" w:rsidR="00631A08" w:rsidRDefault="00631A08" w:rsidP="00631A08">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 xml:space="preserve">What? </w:t>
                            </w:r>
                          </w:p>
                          <w:p w14:paraId="3F5F7E23" w14:textId="77777777" w:rsidR="00631A08" w:rsidRDefault="00631A08" w:rsidP="00631A08">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Who?</w:t>
                            </w:r>
                          </w:p>
                          <w:p w14:paraId="4D76CCA5" w14:textId="77777777" w:rsidR="00631A08" w:rsidRDefault="00631A08" w:rsidP="00631A08">
                            <w:pPr>
                              <w:widowControl w:val="0"/>
                              <w:jc w:val="center"/>
                              <w:rPr>
                                <w:rFonts w:ascii="Arial" w:hAnsi="Arial" w:cs="Arial"/>
                                <w:b/>
                                <w:bCs/>
                                <w:i/>
                                <w:iCs/>
                                <w:sz w:val="72"/>
                                <w:szCs w:val="72"/>
                                <w14:ligatures w14:val="none"/>
                              </w:rPr>
                            </w:pPr>
                            <w:r>
                              <w:rPr>
                                <w:rFonts w:ascii="Arial" w:hAnsi="Arial" w:cs="Arial"/>
                                <w:b/>
                                <w:bCs/>
                                <w:i/>
                                <w:iCs/>
                                <w:sz w:val="56"/>
                                <w:szCs w:val="56"/>
                                <w14:ligatures w14:val="none"/>
                              </w:rPr>
                              <w:t>How?</w:t>
                            </w:r>
                          </w:p>
                          <w:p w14:paraId="6195BE2A" w14:textId="77777777" w:rsidR="00631A08" w:rsidRDefault="00631A08" w:rsidP="00631A08">
                            <w:pPr>
                              <w:widowControl w:val="0"/>
                              <w:rPr>
                                <w14:ligatures w14:val="none"/>
                              </w:rPr>
                            </w:pPr>
                            <w:r>
                              <w:rPr>
                                <w14:ligatures w14:val="none"/>
                              </w:rPr>
                              <w:t> </w:t>
                            </w:r>
                          </w:p>
                          <w:p w14:paraId="23BFCDB4" w14:textId="77777777" w:rsidR="00BB2881" w:rsidRDefault="00BB2881" w:rsidP="00BB2881">
                            <w:pPr>
                              <w:widowControl w:val="0"/>
                              <w:rPr>
                                <w:rFonts w:ascii="Calibri" w:hAnsi="Calibri" w:cs="Calibri"/>
                                <w14:ligatures w14:val="none"/>
                              </w:rPr>
                            </w:pPr>
                            <w:r>
                              <w:rPr>
                                <w14:ligatures w14:val="none"/>
                              </w:rPr>
                              <w:t> </w:t>
                            </w:r>
                          </w:p>
                          <w:p w14:paraId="28929754" w14:textId="77777777" w:rsidR="00041212" w:rsidRDefault="00041212" w:rsidP="00041212">
                            <w:pPr>
                              <w:widowControl w:val="0"/>
                              <w:rPr>
                                <w:rFonts w:ascii="Calibri" w:hAnsi="Calibri" w:cs="Calibri"/>
                                <w14:ligatures w14:val="none"/>
                              </w:rPr>
                            </w:pPr>
                            <w:r>
                              <w:rPr>
                                <w14:ligatures w14:val="none"/>
                              </w:rPr>
                              <w:t> </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00"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3CC45" w14:textId="78DD3442" w:rsidR="00631A08" w:rsidRDefault="003E2220" w:rsidP="003E2220">
                                  <w:pPr>
                                    <w:widowControl w:val="0"/>
                                    <w:jc w:val="both"/>
                                    <w:rPr>
                                      <w:rFonts w:ascii="Arial" w:hAnsi="Arial" w:cs="Arial"/>
                                      <w:sz w:val="18"/>
                                      <w:szCs w:val="18"/>
                                      <w14:ligatures w14:val="none"/>
                                    </w:rPr>
                                  </w:pPr>
                                  <w:proofErr w:type="gramStart"/>
                                  <w:r w:rsidRPr="00631A08">
                                    <w:rPr>
                                      <w:rFonts w:ascii="Arial" w:hAnsi="Arial" w:cs="Arial"/>
                                      <w:sz w:val="18"/>
                                      <w:szCs w:val="18"/>
                                      <w14:ligatures w14:val="none"/>
                                    </w:rPr>
                                    <w:t>B</w:t>
                                  </w:r>
                                  <w:r w:rsidR="00631A08" w:rsidRPr="00631A08">
                                    <w:rPr>
                                      <w:rFonts w:ascii="Arial" w:hAnsi="Arial" w:cs="Arial"/>
                                      <w:sz w:val="18"/>
                                      <w:szCs w:val="18"/>
                                      <w14:ligatures w14:val="none"/>
                                    </w:rPr>
                                    <w:t>iblical</w:t>
                                  </w:r>
                                  <w:r>
                                    <w:rPr>
                                      <w:rFonts w:ascii="Arial" w:hAnsi="Arial" w:cs="Arial"/>
                                      <w:sz w:val="18"/>
                                      <w:szCs w:val="18"/>
                                      <w14:ligatures w14:val="none"/>
                                    </w:rPr>
                                    <w:t xml:space="preserve">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authority</w:t>
                                  </w:r>
                                  <w:proofErr w:type="gramEnd"/>
                                  <w:r w:rsidR="00631A08" w:rsidRPr="00631A08">
                                    <w:rPr>
                                      <w:rFonts w:ascii="Arial" w:hAnsi="Arial" w:cs="Arial"/>
                                      <w:sz w:val="18"/>
                                      <w:szCs w:val="18"/>
                                      <w14:ligatures w14:val="none"/>
                                    </w:rPr>
                                    <w:t xml:space="preserve"> for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joint or</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 sponsoring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church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efforts</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 with</w:t>
                                  </w:r>
                                  <w:r>
                                    <w:rPr>
                                      <w:rFonts w:ascii="Arial" w:hAnsi="Arial" w:cs="Arial"/>
                                      <w:sz w:val="18"/>
                                      <w:szCs w:val="18"/>
                                      <w14:ligatures w14:val="none"/>
                                    </w:rPr>
                                    <w:t xml:space="preserve"> </w:t>
                                  </w:r>
                                  <w:r w:rsidR="00631A08" w:rsidRPr="00631A08">
                                    <w:rPr>
                                      <w:rFonts w:ascii="Arial" w:hAnsi="Arial" w:cs="Arial"/>
                                      <w:sz w:val="18"/>
                                      <w:szCs w:val="18"/>
                                      <w14:ligatures w14:val="none"/>
                                    </w:rPr>
                                    <w:t>centralized control and oversight. The church today will be able to accomplish its work the same way it did in the first century</w:t>
                                  </w:r>
                                  <w:r>
                                    <w:rPr>
                                      <w:rFonts w:ascii="Arial" w:hAnsi="Arial" w:cs="Arial"/>
                                      <w:sz w:val="18"/>
                                      <w:szCs w:val="18"/>
                                      <w14:ligatures w14:val="none"/>
                                    </w:rPr>
                                    <w:t xml:space="preserve"> </w:t>
                                  </w:r>
                                  <w:r w:rsidR="00631A08" w:rsidRPr="00631A08">
                                    <w:rPr>
                                      <w:rFonts w:ascii="Arial" w:hAnsi="Arial" w:cs="Arial"/>
                                      <w:sz w:val="18"/>
                                      <w:szCs w:val="18"/>
                                      <w14:ligatures w14:val="none"/>
                                    </w:rPr>
                                    <w:t>if it follows God's pla</w:t>
                                  </w:r>
                                  <w:r w:rsidR="00631A08">
                                    <w:rPr>
                                      <w:rFonts w:ascii="Arial" w:hAnsi="Arial" w:cs="Arial"/>
                                      <w:sz w:val="18"/>
                                      <w:szCs w:val="18"/>
                                      <w14:ligatures w14:val="none"/>
                                    </w:rPr>
                                    <w:t>n</w:t>
                                  </w:r>
                                  <w:proofErr w:type="gramStart"/>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 a</w:t>
                                  </w:r>
                                  <w:proofErr w:type="gramEnd"/>
                                  <w:r w:rsidR="00631A08" w:rsidRPr="00631A08">
                                    <w:rPr>
                                      <w:rFonts w:ascii="Arial" w:hAnsi="Arial" w:cs="Arial"/>
                                      <w:sz w:val="18"/>
                                      <w:szCs w:val="18"/>
                                      <w14:ligatures w14:val="none"/>
                                    </w:rPr>
                                    <w:t xml:space="preserve"> plan that has not changed.                                                               </w:t>
                                  </w:r>
                                  <w:r w:rsidR="00631A08" w:rsidRPr="00631A08">
                                    <w:rPr>
                                      <w:rFonts w:ascii="Arial" w:hAnsi="Arial" w:cs="Arial"/>
                                      <w:sz w:val="18"/>
                                      <w:szCs w:val="18"/>
                                      <w14:ligatures w14:val="none"/>
                                    </w:rPr>
                                    <w:br/>
                                    <w:t xml:space="preserve">  </w:t>
                                  </w:r>
                                </w:p>
                                <w:p w14:paraId="7AFE155D" w14:textId="59B236F9" w:rsidR="00631A08" w:rsidRPr="00631A08" w:rsidRDefault="00631A08" w:rsidP="00631A08">
                                  <w:pPr>
                                    <w:widowControl w:val="0"/>
                                    <w:spacing w:after="280"/>
                                    <w:jc w:val="both"/>
                                    <w:rPr>
                                      <w:rFonts w:ascii="Arial" w:hAnsi="Arial" w:cs="Arial"/>
                                      <w:sz w:val="18"/>
                                      <w:szCs w:val="18"/>
                                      <w14:ligatures w14:val="none"/>
                                    </w:rPr>
                                  </w:pPr>
                                  <w:r w:rsidRPr="00631A08">
                                    <w:rPr>
                                      <w:rFonts w:ascii="Arial" w:hAnsi="Arial" w:cs="Arial"/>
                                      <w:sz w:val="18"/>
                                      <w:szCs w:val="18"/>
                                      <w14:ligatures w14:val="none"/>
                                    </w:rPr>
                                    <w:t xml:space="preserve">   In the Scriptures God has told us what the work of the church is, who is to do it, and how it is to be done. We must simply have faith in and follow His divine direction to accomplish that work.</w:t>
                                  </w:r>
                                </w:p>
                                <w:p w14:paraId="008685C1" w14:textId="77777777" w:rsidR="00631A08" w:rsidRPr="00631A08" w:rsidRDefault="00631A08" w:rsidP="00631A08">
                                  <w:pPr>
                                    <w:widowControl w:val="0"/>
                                    <w:ind w:left="255"/>
                                    <w:jc w:val="right"/>
                                    <w:rPr>
                                      <w:rFonts w:ascii="Arial" w:hAnsi="Arial" w:cs="Arial"/>
                                      <w:sz w:val="18"/>
                                      <w:szCs w:val="18"/>
                                      <w14:ligatures w14:val="none"/>
                                    </w:rPr>
                                  </w:pPr>
                                  <w:r w:rsidRPr="00631A08">
                                    <w:rPr>
                                      <w:rFonts w:ascii="Arial" w:hAnsi="Arial" w:cs="Arial"/>
                                      <w:sz w:val="18"/>
                                      <w:szCs w:val="18"/>
                                      <w14:ligatures w14:val="none"/>
                                    </w:rPr>
                                    <w:t xml:space="preserve">                                                         Paul Smithson</w:t>
                                  </w:r>
                                </w:p>
                                <w:p w14:paraId="58D407B3" w14:textId="0730ECEE" w:rsidR="00067657" w:rsidRPr="00067657" w:rsidRDefault="00067657" w:rsidP="00067657">
                                  <w:pPr>
                                    <w:pStyle w:val="DefaultText"/>
                                    <w:widowControl w:val="0"/>
                                    <w:ind w:left="255"/>
                                    <w:jc w:val="right"/>
                                    <w:rPr>
                                      <w:rFonts w:ascii="Arial" w:hAnsi="Arial" w:cs="Arial"/>
                                      <w:sz w:val="18"/>
                                      <w:szCs w:val="18"/>
                                      <w14:ligatures w14:val="none"/>
                                    </w:rPr>
                                  </w:pPr>
                                </w:p>
                                <w:p w14:paraId="59384DF8" w14:textId="77777777" w:rsidR="00067657" w:rsidRPr="00067657" w:rsidRDefault="00067657" w:rsidP="00067657">
                                  <w:pPr>
                                    <w:widowControl w:val="0"/>
                                    <w:ind w:left="255"/>
                                    <w:rPr>
                                      <w:rFonts w:ascii="Calibri" w:hAnsi="Calibri" w:cs="Calibri"/>
                                      <w:sz w:val="18"/>
                                      <w:szCs w:val="18"/>
                                      <w14:ligatures w14:val="none"/>
                                    </w:rPr>
                                  </w:pPr>
                                  <w:r w:rsidRPr="00067657">
                                    <w:rPr>
                                      <w:sz w:val="18"/>
                                      <w:szCs w:val="18"/>
                                      <w14:ligatures w14:val="none"/>
                                    </w:rPr>
                                    <w:t> </w:t>
                                  </w:r>
                                </w:p>
                                <w:p w14:paraId="5605974C" w14:textId="7A331A51" w:rsidR="00836AB1" w:rsidRDefault="00091BF6" w:rsidP="00836AB1">
                                  <w:pPr>
                                    <w:widowControl w:val="0"/>
                                    <w:jc w:val="both"/>
                                    <w:rPr>
                                      <w:sz w:val="12"/>
                                      <w:szCs w:val="12"/>
                                      <w14:ligatures w14:val="none"/>
                                    </w:rPr>
                                  </w:pPr>
                                  <w:r w:rsidRPr="00836AB1">
                                    <w:rPr>
                                      <w:sz w:val="12"/>
                                      <w:szCs w:val="12"/>
                                      <w14:ligatures w14:val="none"/>
                                    </w:rPr>
                                    <w:t> </w:t>
                                  </w:r>
                                  <w:bookmarkStart w:id="0" w:name="_Hlk60215318"/>
                                </w:p>
                                <w:p w14:paraId="15859974" w14:textId="66DAC65D" w:rsidR="00631A08" w:rsidRDefault="00631A08" w:rsidP="00836AB1">
                                  <w:pPr>
                                    <w:widowControl w:val="0"/>
                                    <w:jc w:val="both"/>
                                    <w:rPr>
                                      <w:sz w:val="12"/>
                                      <w:szCs w:val="12"/>
                                      <w14:ligatures w14:val="none"/>
                                    </w:rPr>
                                  </w:pPr>
                                </w:p>
                                <w:p w14:paraId="354D32CF" w14:textId="6DA2F8A0" w:rsidR="00631A08" w:rsidRDefault="00631A08" w:rsidP="00836AB1">
                                  <w:pPr>
                                    <w:widowControl w:val="0"/>
                                    <w:jc w:val="both"/>
                                    <w:rPr>
                                      <w:sz w:val="12"/>
                                      <w:szCs w:val="12"/>
                                      <w14:ligatures w14:val="none"/>
                                    </w:rPr>
                                  </w:pPr>
                                </w:p>
                                <w:p w14:paraId="202912A1" w14:textId="62BC71BE" w:rsidR="00631A08" w:rsidRDefault="00631A08" w:rsidP="00836AB1">
                                  <w:pPr>
                                    <w:widowControl w:val="0"/>
                                    <w:jc w:val="both"/>
                                    <w:rPr>
                                      <w:sz w:val="12"/>
                                      <w:szCs w:val="12"/>
                                      <w14:ligatures w14:val="none"/>
                                    </w:rPr>
                                  </w:pPr>
                                </w:p>
                                <w:p w14:paraId="72647C42" w14:textId="13FFE1F2" w:rsidR="00631A08" w:rsidRDefault="00631A08" w:rsidP="00836AB1">
                                  <w:pPr>
                                    <w:widowControl w:val="0"/>
                                    <w:jc w:val="both"/>
                                    <w:rPr>
                                      <w:sz w:val="12"/>
                                      <w:szCs w:val="12"/>
                                      <w14:ligatures w14:val="none"/>
                                    </w:rPr>
                                  </w:pPr>
                                </w:p>
                                <w:p w14:paraId="5A8BBF07" w14:textId="3E2C5FA3" w:rsidR="00631A08" w:rsidRDefault="00631A08" w:rsidP="00836AB1">
                                  <w:pPr>
                                    <w:widowControl w:val="0"/>
                                    <w:jc w:val="both"/>
                                    <w:rPr>
                                      <w:sz w:val="12"/>
                                      <w:szCs w:val="12"/>
                                      <w14:ligatures w14:val="none"/>
                                    </w:rPr>
                                  </w:pPr>
                                </w:p>
                                <w:p w14:paraId="475DBFDD" w14:textId="72965E58" w:rsidR="00631A08" w:rsidRDefault="00631A08" w:rsidP="00836AB1">
                                  <w:pPr>
                                    <w:widowControl w:val="0"/>
                                    <w:jc w:val="both"/>
                                    <w:rPr>
                                      <w:sz w:val="12"/>
                                      <w:szCs w:val="12"/>
                                      <w14:ligatures w14:val="none"/>
                                    </w:rPr>
                                  </w:pPr>
                                </w:p>
                                <w:p w14:paraId="0DAE46BD" w14:textId="71DC825F" w:rsidR="00631A08" w:rsidRDefault="00631A08" w:rsidP="00836AB1">
                                  <w:pPr>
                                    <w:widowControl w:val="0"/>
                                    <w:jc w:val="both"/>
                                    <w:rPr>
                                      <w:sz w:val="12"/>
                                      <w:szCs w:val="12"/>
                                      <w14:ligatures w14:val="none"/>
                                    </w:rPr>
                                  </w:pPr>
                                </w:p>
                                <w:p w14:paraId="33825BD1" w14:textId="2B092A95" w:rsidR="00631A08" w:rsidRDefault="00631A08" w:rsidP="00836AB1">
                                  <w:pPr>
                                    <w:widowControl w:val="0"/>
                                    <w:jc w:val="both"/>
                                    <w:rPr>
                                      <w:sz w:val="12"/>
                                      <w:szCs w:val="12"/>
                                      <w14:ligatures w14:val="none"/>
                                    </w:rPr>
                                  </w:pPr>
                                </w:p>
                                <w:p w14:paraId="19B35ED0" w14:textId="11490C62" w:rsidR="00631A08" w:rsidRDefault="00631A08" w:rsidP="00836AB1">
                                  <w:pPr>
                                    <w:widowControl w:val="0"/>
                                    <w:jc w:val="both"/>
                                    <w:rPr>
                                      <w:sz w:val="12"/>
                                      <w:szCs w:val="12"/>
                                      <w14:ligatures w14:val="none"/>
                                    </w:rPr>
                                  </w:pPr>
                                </w:p>
                                <w:p w14:paraId="3A6CD5A2" w14:textId="7C4C6D02" w:rsidR="00631A08" w:rsidRDefault="00631A08" w:rsidP="00836AB1">
                                  <w:pPr>
                                    <w:widowControl w:val="0"/>
                                    <w:jc w:val="both"/>
                                    <w:rPr>
                                      <w:sz w:val="12"/>
                                      <w:szCs w:val="12"/>
                                      <w14:ligatures w14:val="none"/>
                                    </w:rPr>
                                  </w:pPr>
                                </w:p>
                                <w:p w14:paraId="1AFED8AB" w14:textId="3DCAE42C" w:rsidR="00631A08" w:rsidRDefault="00631A08" w:rsidP="00836AB1">
                                  <w:pPr>
                                    <w:widowControl w:val="0"/>
                                    <w:jc w:val="both"/>
                                    <w:rPr>
                                      <w:sz w:val="12"/>
                                      <w:szCs w:val="12"/>
                                      <w14:ligatures w14:val="none"/>
                                    </w:rPr>
                                  </w:pPr>
                                </w:p>
                                <w:p w14:paraId="2BA053D6" w14:textId="40BD0924" w:rsidR="00631A08" w:rsidRDefault="00631A08" w:rsidP="00836AB1">
                                  <w:pPr>
                                    <w:widowControl w:val="0"/>
                                    <w:jc w:val="both"/>
                                    <w:rPr>
                                      <w:sz w:val="12"/>
                                      <w:szCs w:val="12"/>
                                      <w14:ligatures w14:val="none"/>
                                    </w:rPr>
                                  </w:pPr>
                                </w:p>
                                <w:p w14:paraId="2F148019" w14:textId="77777777" w:rsidR="00631A08" w:rsidRDefault="00631A08" w:rsidP="00836AB1">
                                  <w:pPr>
                                    <w:widowControl w:val="0"/>
                                    <w:jc w:val="both"/>
                                    <w:rPr>
                                      <w:sz w:val="12"/>
                                      <w:szCs w:val="12"/>
                                      <w14:ligatures w14:val="none"/>
                                    </w:rPr>
                                  </w:pPr>
                                </w:p>
                                <w:p w14:paraId="72FEC997" w14:textId="77777777" w:rsidR="00067657" w:rsidRPr="00836AB1" w:rsidRDefault="00067657" w:rsidP="00836AB1">
                                  <w:pPr>
                                    <w:widowControl w:val="0"/>
                                    <w:jc w:val="both"/>
                                    <w:rPr>
                                      <w:sz w:val="12"/>
                                      <w:szCs w:val="12"/>
                                      <w14:ligatures w14:val="none"/>
                                    </w:rPr>
                                  </w:pPr>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w:t>
                                  </w:r>
                                  <w:r w:rsidRPr="007A29E4">
                                    <w:rPr>
                                      <w:rFonts w:ascii="Arial" w:hAnsi="Arial" w:cs="Arial"/>
                                      <w:i/>
                                      <w:iCs/>
                                      <w:sz w:val="16"/>
                                      <w:szCs w:val="16"/>
                                      <w14:ligatures w14:val="none"/>
                                    </w:rPr>
                                    <w:t>20</w:t>
                                  </w:r>
                                  <w:r w:rsidRPr="007A29E4">
                                    <w:rPr>
                                      <w:rFonts w:ascii="Arial" w:hAnsi="Arial" w:cs="Arial"/>
                                      <w:i/>
                                      <w:iCs/>
                                      <w:sz w:val="16"/>
                                      <w:szCs w:val="16"/>
                                      <w14:ligatures w14:val="none"/>
                                    </w:rPr>
                                    <w:t xml:space="preserve">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24F3CC45" w14:textId="78DD3442" w:rsidR="00631A08" w:rsidRDefault="003E2220" w:rsidP="003E2220">
                            <w:pPr>
                              <w:widowControl w:val="0"/>
                              <w:jc w:val="both"/>
                              <w:rPr>
                                <w:rFonts w:ascii="Arial" w:hAnsi="Arial" w:cs="Arial"/>
                                <w:sz w:val="18"/>
                                <w:szCs w:val="18"/>
                                <w14:ligatures w14:val="none"/>
                              </w:rPr>
                            </w:pPr>
                            <w:proofErr w:type="gramStart"/>
                            <w:r w:rsidRPr="00631A08">
                              <w:rPr>
                                <w:rFonts w:ascii="Arial" w:hAnsi="Arial" w:cs="Arial"/>
                                <w:sz w:val="18"/>
                                <w:szCs w:val="18"/>
                                <w14:ligatures w14:val="none"/>
                              </w:rPr>
                              <w:t>B</w:t>
                            </w:r>
                            <w:r w:rsidR="00631A08" w:rsidRPr="00631A08">
                              <w:rPr>
                                <w:rFonts w:ascii="Arial" w:hAnsi="Arial" w:cs="Arial"/>
                                <w:sz w:val="18"/>
                                <w:szCs w:val="18"/>
                                <w14:ligatures w14:val="none"/>
                              </w:rPr>
                              <w:t>iblical</w:t>
                            </w:r>
                            <w:r>
                              <w:rPr>
                                <w:rFonts w:ascii="Arial" w:hAnsi="Arial" w:cs="Arial"/>
                                <w:sz w:val="18"/>
                                <w:szCs w:val="18"/>
                                <w14:ligatures w14:val="none"/>
                              </w:rPr>
                              <w:t xml:space="preserve">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authority</w:t>
                            </w:r>
                            <w:proofErr w:type="gramEnd"/>
                            <w:r w:rsidR="00631A08" w:rsidRPr="00631A08">
                              <w:rPr>
                                <w:rFonts w:ascii="Arial" w:hAnsi="Arial" w:cs="Arial"/>
                                <w:sz w:val="18"/>
                                <w:szCs w:val="18"/>
                                <w14:ligatures w14:val="none"/>
                              </w:rPr>
                              <w:t xml:space="preserve"> for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joint or</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 sponsoring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church </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efforts</w:t>
                            </w:r>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 with</w:t>
                            </w:r>
                            <w:r>
                              <w:rPr>
                                <w:rFonts w:ascii="Arial" w:hAnsi="Arial" w:cs="Arial"/>
                                <w:sz w:val="18"/>
                                <w:szCs w:val="18"/>
                                <w14:ligatures w14:val="none"/>
                              </w:rPr>
                              <w:t xml:space="preserve"> </w:t>
                            </w:r>
                            <w:r w:rsidR="00631A08" w:rsidRPr="00631A08">
                              <w:rPr>
                                <w:rFonts w:ascii="Arial" w:hAnsi="Arial" w:cs="Arial"/>
                                <w:sz w:val="18"/>
                                <w:szCs w:val="18"/>
                                <w14:ligatures w14:val="none"/>
                              </w:rPr>
                              <w:t>centralized control and oversight. The church today will be able to accomplish its work the same way it did in the first century</w:t>
                            </w:r>
                            <w:r>
                              <w:rPr>
                                <w:rFonts w:ascii="Arial" w:hAnsi="Arial" w:cs="Arial"/>
                                <w:sz w:val="18"/>
                                <w:szCs w:val="18"/>
                                <w14:ligatures w14:val="none"/>
                              </w:rPr>
                              <w:t xml:space="preserve"> </w:t>
                            </w:r>
                            <w:r w:rsidR="00631A08" w:rsidRPr="00631A08">
                              <w:rPr>
                                <w:rFonts w:ascii="Arial" w:hAnsi="Arial" w:cs="Arial"/>
                                <w:sz w:val="18"/>
                                <w:szCs w:val="18"/>
                                <w14:ligatures w14:val="none"/>
                              </w:rPr>
                              <w:t>if it follows God's pla</w:t>
                            </w:r>
                            <w:r w:rsidR="00631A08">
                              <w:rPr>
                                <w:rFonts w:ascii="Arial" w:hAnsi="Arial" w:cs="Arial"/>
                                <w:sz w:val="18"/>
                                <w:szCs w:val="18"/>
                                <w14:ligatures w14:val="none"/>
                              </w:rPr>
                              <w:t>n</w:t>
                            </w:r>
                            <w:proofErr w:type="gramStart"/>
                            <w:r w:rsidR="00631A08">
                              <w:rPr>
                                <w:rFonts w:ascii="Arial" w:hAnsi="Arial" w:cs="Arial"/>
                                <w:sz w:val="18"/>
                                <w:szCs w:val="18"/>
                                <w14:ligatures w14:val="none"/>
                              </w:rPr>
                              <w:t xml:space="preserve">-- </w:t>
                            </w:r>
                            <w:r w:rsidR="00631A08" w:rsidRPr="00631A08">
                              <w:rPr>
                                <w:rFonts w:ascii="Arial" w:hAnsi="Arial" w:cs="Arial"/>
                                <w:sz w:val="18"/>
                                <w:szCs w:val="18"/>
                                <w14:ligatures w14:val="none"/>
                              </w:rPr>
                              <w:t xml:space="preserve"> a</w:t>
                            </w:r>
                            <w:proofErr w:type="gramEnd"/>
                            <w:r w:rsidR="00631A08" w:rsidRPr="00631A08">
                              <w:rPr>
                                <w:rFonts w:ascii="Arial" w:hAnsi="Arial" w:cs="Arial"/>
                                <w:sz w:val="18"/>
                                <w:szCs w:val="18"/>
                                <w14:ligatures w14:val="none"/>
                              </w:rPr>
                              <w:t xml:space="preserve"> plan that has not changed.                                                               </w:t>
                            </w:r>
                            <w:r w:rsidR="00631A08" w:rsidRPr="00631A08">
                              <w:rPr>
                                <w:rFonts w:ascii="Arial" w:hAnsi="Arial" w:cs="Arial"/>
                                <w:sz w:val="18"/>
                                <w:szCs w:val="18"/>
                                <w14:ligatures w14:val="none"/>
                              </w:rPr>
                              <w:br/>
                              <w:t xml:space="preserve">  </w:t>
                            </w:r>
                          </w:p>
                          <w:p w14:paraId="7AFE155D" w14:textId="59B236F9" w:rsidR="00631A08" w:rsidRPr="00631A08" w:rsidRDefault="00631A08" w:rsidP="00631A08">
                            <w:pPr>
                              <w:widowControl w:val="0"/>
                              <w:spacing w:after="280"/>
                              <w:jc w:val="both"/>
                              <w:rPr>
                                <w:rFonts w:ascii="Arial" w:hAnsi="Arial" w:cs="Arial"/>
                                <w:sz w:val="18"/>
                                <w:szCs w:val="18"/>
                                <w14:ligatures w14:val="none"/>
                              </w:rPr>
                            </w:pPr>
                            <w:r w:rsidRPr="00631A08">
                              <w:rPr>
                                <w:rFonts w:ascii="Arial" w:hAnsi="Arial" w:cs="Arial"/>
                                <w:sz w:val="18"/>
                                <w:szCs w:val="18"/>
                                <w14:ligatures w14:val="none"/>
                              </w:rPr>
                              <w:t xml:space="preserve">   In the Scriptures God has told us what the work of the church is, who is to do it, and how it is to be done. We must simply have faith in and follow His divine direction to accomplish that work.</w:t>
                            </w:r>
                          </w:p>
                          <w:p w14:paraId="008685C1" w14:textId="77777777" w:rsidR="00631A08" w:rsidRPr="00631A08" w:rsidRDefault="00631A08" w:rsidP="00631A08">
                            <w:pPr>
                              <w:widowControl w:val="0"/>
                              <w:ind w:left="255"/>
                              <w:jc w:val="right"/>
                              <w:rPr>
                                <w:rFonts w:ascii="Arial" w:hAnsi="Arial" w:cs="Arial"/>
                                <w:sz w:val="18"/>
                                <w:szCs w:val="18"/>
                                <w14:ligatures w14:val="none"/>
                              </w:rPr>
                            </w:pPr>
                            <w:r w:rsidRPr="00631A08">
                              <w:rPr>
                                <w:rFonts w:ascii="Arial" w:hAnsi="Arial" w:cs="Arial"/>
                                <w:sz w:val="18"/>
                                <w:szCs w:val="18"/>
                                <w14:ligatures w14:val="none"/>
                              </w:rPr>
                              <w:t xml:space="preserve">                                                         Paul Smithson</w:t>
                            </w:r>
                          </w:p>
                          <w:p w14:paraId="58D407B3" w14:textId="0730ECEE" w:rsidR="00067657" w:rsidRPr="00067657" w:rsidRDefault="00067657" w:rsidP="00067657">
                            <w:pPr>
                              <w:pStyle w:val="DefaultText"/>
                              <w:widowControl w:val="0"/>
                              <w:ind w:left="255"/>
                              <w:jc w:val="right"/>
                              <w:rPr>
                                <w:rFonts w:ascii="Arial" w:hAnsi="Arial" w:cs="Arial"/>
                                <w:sz w:val="18"/>
                                <w:szCs w:val="18"/>
                                <w14:ligatures w14:val="none"/>
                              </w:rPr>
                            </w:pPr>
                          </w:p>
                          <w:p w14:paraId="59384DF8" w14:textId="77777777" w:rsidR="00067657" w:rsidRPr="00067657" w:rsidRDefault="00067657" w:rsidP="00067657">
                            <w:pPr>
                              <w:widowControl w:val="0"/>
                              <w:ind w:left="255"/>
                              <w:rPr>
                                <w:rFonts w:ascii="Calibri" w:hAnsi="Calibri" w:cs="Calibri"/>
                                <w:sz w:val="18"/>
                                <w:szCs w:val="18"/>
                                <w14:ligatures w14:val="none"/>
                              </w:rPr>
                            </w:pPr>
                            <w:r w:rsidRPr="00067657">
                              <w:rPr>
                                <w:sz w:val="18"/>
                                <w:szCs w:val="18"/>
                                <w14:ligatures w14:val="none"/>
                              </w:rPr>
                              <w:t> </w:t>
                            </w:r>
                          </w:p>
                          <w:p w14:paraId="5605974C" w14:textId="7A331A51" w:rsidR="00836AB1" w:rsidRDefault="00091BF6" w:rsidP="00836AB1">
                            <w:pPr>
                              <w:widowControl w:val="0"/>
                              <w:jc w:val="both"/>
                              <w:rPr>
                                <w:sz w:val="12"/>
                                <w:szCs w:val="12"/>
                                <w14:ligatures w14:val="none"/>
                              </w:rPr>
                            </w:pPr>
                            <w:r w:rsidRPr="00836AB1">
                              <w:rPr>
                                <w:sz w:val="12"/>
                                <w:szCs w:val="12"/>
                                <w14:ligatures w14:val="none"/>
                              </w:rPr>
                              <w:t> </w:t>
                            </w:r>
                            <w:bookmarkStart w:id="1" w:name="_Hlk60215318"/>
                          </w:p>
                          <w:p w14:paraId="15859974" w14:textId="66DAC65D" w:rsidR="00631A08" w:rsidRDefault="00631A08" w:rsidP="00836AB1">
                            <w:pPr>
                              <w:widowControl w:val="0"/>
                              <w:jc w:val="both"/>
                              <w:rPr>
                                <w:sz w:val="12"/>
                                <w:szCs w:val="12"/>
                                <w14:ligatures w14:val="none"/>
                              </w:rPr>
                            </w:pPr>
                          </w:p>
                          <w:p w14:paraId="354D32CF" w14:textId="6DA2F8A0" w:rsidR="00631A08" w:rsidRDefault="00631A08" w:rsidP="00836AB1">
                            <w:pPr>
                              <w:widowControl w:val="0"/>
                              <w:jc w:val="both"/>
                              <w:rPr>
                                <w:sz w:val="12"/>
                                <w:szCs w:val="12"/>
                                <w14:ligatures w14:val="none"/>
                              </w:rPr>
                            </w:pPr>
                          </w:p>
                          <w:p w14:paraId="202912A1" w14:textId="62BC71BE" w:rsidR="00631A08" w:rsidRDefault="00631A08" w:rsidP="00836AB1">
                            <w:pPr>
                              <w:widowControl w:val="0"/>
                              <w:jc w:val="both"/>
                              <w:rPr>
                                <w:sz w:val="12"/>
                                <w:szCs w:val="12"/>
                                <w14:ligatures w14:val="none"/>
                              </w:rPr>
                            </w:pPr>
                          </w:p>
                          <w:p w14:paraId="72647C42" w14:textId="13FFE1F2" w:rsidR="00631A08" w:rsidRDefault="00631A08" w:rsidP="00836AB1">
                            <w:pPr>
                              <w:widowControl w:val="0"/>
                              <w:jc w:val="both"/>
                              <w:rPr>
                                <w:sz w:val="12"/>
                                <w:szCs w:val="12"/>
                                <w14:ligatures w14:val="none"/>
                              </w:rPr>
                            </w:pPr>
                          </w:p>
                          <w:p w14:paraId="5A8BBF07" w14:textId="3E2C5FA3" w:rsidR="00631A08" w:rsidRDefault="00631A08" w:rsidP="00836AB1">
                            <w:pPr>
                              <w:widowControl w:val="0"/>
                              <w:jc w:val="both"/>
                              <w:rPr>
                                <w:sz w:val="12"/>
                                <w:szCs w:val="12"/>
                                <w14:ligatures w14:val="none"/>
                              </w:rPr>
                            </w:pPr>
                          </w:p>
                          <w:p w14:paraId="475DBFDD" w14:textId="72965E58" w:rsidR="00631A08" w:rsidRDefault="00631A08" w:rsidP="00836AB1">
                            <w:pPr>
                              <w:widowControl w:val="0"/>
                              <w:jc w:val="both"/>
                              <w:rPr>
                                <w:sz w:val="12"/>
                                <w:szCs w:val="12"/>
                                <w14:ligatures w14:val="none"/>
                              </w:rPr>
                            </w:pPr>
                          </w:p>
                          <w:p w14:paraId="0DAE46BD" w14:textId="71DC825F" w:rsidR="00631A08" w:rsidRDefault="00631A08" w:rsidP="00836AB1">
                            <w:pPr>
                              <w:widowControl w:val="0"/>
                              <w:jc w:val="both"/>
                              <w:rPr>
                                <w:sz w:val="12"/>
                                <w:szCs w:val="12"/>
                                <w14:ligatures w14:val="none"/>
                              </w:rPr>
                            </w:pPr>
                          </w:p>
                          <w:p w14:paraId="33825BD1" w14:textId="2B092A95" w:rsidR="00631A08" w:rsidRDefault="00631A08" w:rsidP="00836AB1">
                            <w:pPr>
                              <w:widowControl w:val="0"/>
                              <w:jc w:val="both"/>
                              <w:rPr>
                                <w:sz w:val="12"/>
                                <w:szCs w:val="12"/>
                                <w14:ligatures w14:val="none"/>
                              </w:rPr>
                            </w:pPr>
                          </w:p>
                          <w:p w14:paraId="19B35ED0" w14:textId="11490C62" w:rsidR="00631A08" w:rsidRDefault="00631A08" w:rsidP="00836AB1">
                            <w:pPr>
                              <w:widowControl w:val="0"/>
                              <w:jc w:val="both"/>
                              <w:rPr>
                                <w:sz w:val="12"/>
                                <w:szCs w:val="12"/>
                                <w14:ligatures w14:val="none"/>
                              </w:rPr>
                            </w:pPr>
                          </w:p>
                          <w:p w14:paraId="3A6CD5A2" w14:textId="7C4C6D02" w:rsidR="00631A08" w:rsidRDefault="00631A08" w:rsidP="00836AB1">
                            <w:pPr>
                              <w:widowControl w:val="0"/>
                              <w:jc w:val="both"/>
                              <w:rPr>
                                <w:sz w:val="12"/>
                                <w:szCs w:val="12"/>
                                <w14:ligatures w14:val="none"/>
                              </w:rPr>
                            </w:pPr>
                          </w:p>
                          <w:p w14:paraId="1AFED8AB" w14:textId="3DCAE42C" w:rsidR="00631A08" w:rsidRDefault="00631A08" w:rsidP="00836AB1">
                            <w:pPr>
                              <w:widowControl w:val="0"/>
                              <w:jc w:val="both"/>
                              <w:rPr>
                                <w:sz w:val="12"/>
                                <w:szCs w:val="12"/>
                                <w14:ligatures w14:val="none"/>
                              </w:rPr>
                            </w:pPr>
                          </w:p>
                          <w:p w14:paraId="2BA053D6" w14:textId="40BD0924" w:rsidR="00631A08" w:rsidRDefault="00631A08" w:rsidP="00836AB1">
                            <w:pPr>
                              <w:widowControl w:val="0"/>
                              <w:jc w:val="both"/>
                              <w:rPr>
                                <w:sz w:val="12"/>
                                <w:szCs w:val="12"/>
                                <w14:ligatures w14:val="none"/>
                              </w:rPr>
                            </w:pPr>
                          </w:p>
                          <w:p w14:paraId="2F148019" w14:textId="77777777" w:rsidR="00631A08" w:rsidRDefault="00631A08" w:rsidP="00836AB1">
                            <w:pPr>
                              <w:widowControl w:val="0"/>
                              <w:jc w:val="both"/>
                              <w:rPr>
                                <w:sz w:val="12"/>
                                <w:szCs w:val="12"/>
                                <w14:ligatures w14:val="none"/>
                              </w:rPr>
                            </w:pPr>
                          </w:p>
                          <w:p w14:paraId="72FEC997" w14:textId="77777777" w:rsidR="00067657" w:rsidRPr="00836AB1" w:rsidRDefault="00067657" w:rsidP="00836AB1">
                            <w:pPr>
                              <w:widowControl w:val="0"/>
                              <w:jc w:val="both"/>
                              <w:rPr>
                                <w:sz w:val="12"/>
                                <w:szCs w:val="12"/>
                                <w14:ligatures w14:val="none"/>
                              </w:rPr>
                            </w:pPr>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w:t>
                            </w:r>
                            <w:r w:rsidRPr="007A29E4">
                              <w:rPr>
                                <w:rFonts w:ascii="Arial" w:hAnsi="Arial" w:cs="Arial"/>
                                <w:i/>
                                <w:iCs/>
                                <w:sz w:val="16"/>
                                <w:szCs w:val="16"/>
                                <w14:ligatures w14:val="none"/>
                              </w:rPr>
                              <w:t>20</w:t>
                            </w:r>
                            <w:r w:rsidRPr="007A29E4">
                              <w:rPr>
                                <w:rFonts w:ascii="Arial" w:hAnsi="Arial" w:cs="Arial"/>
                                <w:i/>
                                <w:iCs/>
                                <w:sz w:val="16"/>
                                <w:szCs w:val="16"/>
                                <w14:ligatures w14:val="none"/>
                              </w:rPr>
                              <w:t xml:space="preserve">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631A08">
        <w:tc>
          <w:tcPr>
            <w:tcW w:w="5490"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Pr="00836AB1" w:rsidRDefault="0072495B" w:rsidP="0072495B">
            <w:pPr>
              <w:widowControl w:val="0"/>
              <w:jc w:val="both"/>
              <w:rPr>
                <w:rFonts w:ascii="Arial" w:hAnsi="Arial" w:cs="Arial"/>
                <w14:ligatures w14:val="none"/>
              </w:rPr>
            </w:pPr>
          </w:p>
          <w:p w14:paraId="136B56AB" w14:textId="3363CBED" w:rsidR="00FF1D6B" w:rsidRPr="00631A08" w:rsidRDefault="003545A6" w:rsidP="00631A08">
            <w:pPr>
              <w:pStyle w:val="DefaultText"/>
              <w:widowControl w:val="0"/>
              <w:jc w:val="both"/>
              <w:rPr>
                <w:rFonts w:ascii="Arial" w:hAnsi="Arial" w:cs="Arial"/>
                <w:sz w:val="14"/>
                <w:szCs w:val="14"/>
                <w14:ligatures w14:val="none"/>
              </w:rPr>
            </w:pPr>
            <w:r w:rsidRPr="00631A08">
              <w:rPr>
                <w:rFonts w:ascii="Arial" w:hAnsi="Arial" w:cs="Arial"/>
                <w:sz w:val="18"/>
                <w:szCs w:val="18"/>
                <w14:ligatures w14:val="none"/>
              </w:rPr>
              <w:t xml:space="preserve">    </w:t>
            </w:r>
            <w:r w:rsidR="00FE5E40" w:rsidRPr="00631A08">
              <w:rPr>
                <w:rFonts w:ascii="Arial" w:hAnsi="Arial" w:cs="Arial"/>
                <w:sz w:val="18"/>
                <w:szCs w:val="18"/>
                <w14:ligatures w14:val="none"/>
              </w:rPr>
              <w:t xml:space="preserve"> </w:t>
            </w:r>
          </w:p>
          <w:p w14:paraId="4438020C" w14:textId="09E1E652" w:rsidR="00631A08" w:rsidRDefault="00631A08" w:rsidP="00631A08">
            <w:pPr>
              <w:widowControl w:val="0"/>
              <w:tabs>
                <w:tab w:val="left" w:pos="4935"/>
              </w:tabs>
              <w:ind w:right="255"/>
              <w:jc w:val="both"/>
              <w:rPr>
                <w:rFonts w:ascii="Arial" w:hAnsi="Arial" w:cs="Arial"/>
                <w:sz w:val="18"/>
                <w:szCs w:val="18"/>
                <w14:ligatures w14:val="none"/>
              </w:rPr>
            </w:pPr>
            <w:r>
              <w:rPr>
                <w:rFonts w:ascii="Arial" w:hAnsi="Arial" w:cs="Arial"/>
                <w:sz w:val="18"/>
                <w:szCs w:val="18"/>
                <w14:ligatures w14:val="none"/>
              </w:rPr>
              <w:t xml:space="preserve">     </w:t>
            </w:r>
            <w:r w:rsidRPr="00631A08">
              <w:rPr>
                <w:rFonts w:ascii="Arial" w:hAnsi="Arial" w:cs="Arial"/>
                <w:sz w:val="18"/>
                <w:szCs w:val="18"/>
                <w14:ligatures w14:val="none"/>
              </w:rPr>
              <w:t>With the variety of activities churches are involving themselves, it is easy to see there are differing ideas as to what the work and mission of the Lord's church is. Let us consider what the Scriptures teach concerning what the work of the church is, who is to do it, and how it is to be done.</w:t>
            </w:r>
          </w:p>
          <w:p w14:paraId="0A95C779" w14:textId="77777777" w:rsidR="00631A08" w:rsidRPr="00631A08" w:rsidRDefault="00631A08" w:rsidP="00631A08">
            <w:pPr>
              <w:widowControl w:val="0"/>
              <w:tabs>
                <w:tab w:val="left" w:pos="4935"/>
              </w:tabs>
              <w:ind w:right="255"/>
              <w:jc w:val="both"/>
              <w:rPr>
                <w:rFonts w:ascii="Arial" w:hAnsi="Arial" w:cs="Arial"/>
                <w:sz w:val="18"/>
                <w:szCs w:val="18"/>
                <w14:ligatures w14:val="none"/>
              </w:rPr>
            </w:pPr>
          </w:p>
          <w:p w14:paraId="6BD5E8BE" w14:textId="1F9F6F85" w:rsidR="00041212" w:rsidRPr="00631A08" w:rsidRDefault="00631A08" w:rsidP="00631A08">
            <w:pPr>
              <w:widowControl w:val="0"/>
              <w:tabs>
                <w:tab w:val="left" w:pos="4935"/>
              </w:tabs>
              <w:ind w:right="255"/>
              <w:jc w:val="both"/>
              <w:rPr>
                <w:rFonts w:ascii="Arial" w:hAnsi="Arial" w:cs="Arial"/>
                <w:sz w:val="18"/>
                <w:szCs w:val="18"/>
                <w14:ligatures w14:val="none"/>
              </w:rPr>
            </w:pPr>
            <w:r w:rsidRPr="00631A08">
              <w:rPr>
                <w:rFonts w:ascii="Arial" w:hAnsi="Arial" w:cs="Arial"/>
                <w:sz w:val="18"/>
                <w:szCs w:val="18"/>
                <w14:ligatures w14:val="none"/>
              </w:rPr>
              <w:t xml:space="preserve">     Most have turned the Lord's church into something more social than spiritual. The result is many people are involved in and enjoying the social activities and facilities that churches are providing, yet they are lacking in the spiritual benefits of the truth. The church of Jesus Christ, however, is spiritual in nature and not social. Jesus' statement before Pilate plainly shows the nature of His kingdom. He said His "kingdom is not of this world" and that He came into the world "to bear witness of the truth" (Jn. 18:36-37). The purpose and work of the redeemed individuals that make up Christ’s kingdom is spiritual in nature. The "house of God, which is the church of the living God" is "the pillar and ground of the truth" (1Tim. 3:15). Jesus came to bear witness of the truth, a mission neither social </w:t>
            </w:r>
            <w:proofErr w:type="gramStart"/>
            <w:r w:rsidRPr="00631A08">
              <w:rPr>
                <w:rFonts w:ascii="Arial" w:hAnsi="Arial" w:cs="Arial"/>
                <w:sz w:val="18"/>
                <w:szCs w:val="18"/>
                <w14:ligatures w14:val="none"/>
              </w:rPr>
              <w:t>or</w:t>
            </w:r>
            <w:proofErr w:type="gramEnd"/>
            <w:r w:rsidRPr="00631A08">
              <w:rPr>
                <w:rFonts w:ascii="Arial" w:hAnsi="Arial" w:cs="Arial"/>
                <w:sz w:val="18"/>
                <w:szCs w:val="18"/>
                <w14:ligatures w14:val="none"/>
              </w:rPr>
              <w:t xml:space="preserve"> recreational. His church is the pillar and ground of that same truth and its purpose is also one that is spiritual. Banquets, bazaars, rallies, lock-ins, ball games, are enjoyable and have a place in life, but their place is not in the purpose and work of the Lord's church; for its nature is spiritual, not social. In Rom. 14:17, though the context is speaking of the principles of conscience, it is plain to see from the apostle's statement what the nature of the church is. "For the kingdom of God is not eating and drinking; but righteousness, and peace, and joy in the Holy Spirit." The </w:t>
            </w:r>
            <w:proofErr w:type="gramStart"/>
            <w:r w:rsidRPr="00631A08">
              <w:rPr>
                <w:rFonts w:ascii="Arial" w:hAnsi="Arial" w:cs="Arial"/>
                <w:sz w:val="18"/>
                <w:szCs w:val="18"/>
                <w14:ligatures w14:val="none"/>
              </w:rPr>
              <w:t xml:space="preserve">kingdom </w:t>
            </w:r>
            <w:r>
              <w:rPr>
                <w:rFonts w:ascii="Arial" w:hAnsi="Arial" w:cs="Arial"/>
                <w:sz w:val="18"/>
                <w:szCs w:val="18"/>
                <w14:ligatures w14:val="none"/>
              </w:rPr>
              <w:t xml:space="preserve"> </w:t>
            </w:r>
            <w:r w:rsidRPr="00631A08">
              <w:rPr>
                <w:rFonts w:ascii="Arial" w:hAnsi="Arial" w:cs="Arial"/>
                <w:sz w:val="18"/>
                <w:szCs w:val="18"/>
                <w14:ligatures w14:val="none"/>
              </w:rPr>
              <w:t>of</w:t>
            </w:r>
            <w:proofErr w:type="gramEnd"/>
            <w:r w:rsidRPr="00631A08">
              <w:rPr>
                <w:rFonts w:ascii="Arial" w:hAnsi="Arial" w:cs="Arial"/>
                <w:sz w:val="18"/>
                <w:szCs w:val="18"/>
                <w14:ligatures w14:val="none"/>
              </w:rPr>
              <w:t xml:space="preserve"> </w:t>
            </w:r>
            <w:r>
              <w:rPr>
                <w:rFonts w:ascii="Arial" w:hAnsi="Arial" w:cs="Arial"/>
                <w:sz w:val="18"/>
                <w:szCs w:val="18"/>
                <w14:ligatures w14:val="none"/>
              </w:rPr>
              <w:t xml:space="preserve"> </w:t>
            </w:r>
            <w:r w:rsidRPr="00631A08">
              <w:rPr>
                <w:rFonts w:ascii="Arial" w:hAnsi="Arial" w:cs="Arial"/>
                <w:sz w:val="18"/>
                <w:szCs w:val="18"/>
                <w14:ligatures w14:val="none"/>
              </w:rPr>
              <w:t>Christ</w:t>
            </w:r>
            <w:r>
              <w:rPr>
                <w:rFonts w:ascii="Arial" w:hAnsi="Arial" w:cs="Arial"/>
                <w:sz w:val="18"/>
                <w:szCs w:val="18"/>
                <w14:ligatures w14:val="none"/>
              </w:rPr>
              <w:t xml:space="preserve"> </w:t>
            </w:r>
            <w:r w:rsidRPr="00631A08">
              <w:rPr>
                <w:rFonts w:ascii="Arial" w:hAnsi="Arial" w:cs="Arial"/>
                <w:sz w:val="18"/>
                <w:szCs w:val="18"/>
                <w14:ligatures w14:val="none"/>
              </w:rPr>
              <w:t xml:space="preserve"> is </w:t>
            </w:r>
            <w:r>
              <w:rPr>
                <w:rFonts w:ascii="Arial" w:hAnsi="Arial" w:cs="Arial"/>
                <w:sz w:val="18"/>
                <w:szCs w:val="18"/>
                <w14:ligatures w14:val="none"/>
              </w:rPr>
              <w:t xml:space="preserve"> </w:t>
            </w:r>
            <w:r w:rsidRPr="00631A08">
              <w:rPr>
                <w:rFonts w:ascii="Arial" w:hAnsi="Arial" w:cs="Arial"/>
                <w:sz w:val="18"/>
                <w:szCs w:val="18"/>
                <w14:ligatures w14:val="none"/>
              </w:rPr>
              <w:t xml:space="preserve">made </w:t>
            </w:r>
            <w:r>
              <w:rPr>
                <w:rFonts w:ascii="Arial" w:hAnsi="Arial" w:cs="Arial"/>
                <w:sz w:val="18"/>
                <w:szCs w:val="18"/>
                <w14:ligatures w14:val="none"/>
              </w:rPr>
              <w:t xml:space="preserve"> </w:t>
            </w:r>
            <w:r w:rsidRPr="00631A08">
              <w:rPr>
                <w:rFonts w:ascii="Arial" w:hAnsi="Arial" w:cs="Arial"/>
                <w:sz w:val="18"/>
                <w:szCs w:val="18"/>
                <w14:ligatures w14:val="none"/>
              </w:rPr>
              <w:t xml:space="preserve">up of </w:t>
            </w:r>
            <w:r>
              <w:rPr>
                <w:rFonts w:ascii="Arial" w:hAnsi="Arial" w:cs="Arial"/>
                <w:sz w:val="18"/>
                <w:szCs w:val="18"/>
                <w14:ligatures w14:val="none"/>
              </w:rPr>
              <w:t xml:space="preserve"> </w:t>
            </w:r>
            <w:r w:rsidRPr="00631A08">
              <w:rPr>
                <w:rFonts w:ascii="Arial" w:hAnsi="Arial" w:cs="Arial"/>
                <w:sz w:val="18"/>
                <w:szCs w:val="18"/>
                <w14:ligatures w14:val="none"/>
              </w:rPr>
              <w:t>blood</w:t>
            </w:r>
            <w:r>
              <w:rPr>
                <w:rFonts w:ascii="Arial" w:hAnsi="Arial" w:cs="Arial"/>
                <w:sz w:val="18"/>
                <w:szCs w:val="18"/>
                <w14:ligatures w14:val="none"/>
              </w:rPr>
              <w:t xml:space="preserve"> </w:t>
            </w:r>
            <w:r w:rsidRPr="00631A08">
              <w:rPr>
                <w:rFonts w:ascii="Arial" w:hAnsi="Arial" w:cs="Arial"/>
                <w:sz w:val="18"/>
                <w:szCs w:val="18"/>
                <w14:ligatures w14:val="none"/>
              </w:rPr>
              <w:t xml:space="preserve"> bought</w:t>
            </w:r>
            <w:r>
              <w:rPr>
                <w:rFonts w:ascii="Arial" w:hAnsi="Arial" w:cs="Arial"/>
                <w:sz w:val="18"/>
                <w:szCs w:val="18"/>
                <w14:ligatures w14:val="none"/>
              </w:rPr>
              <w:t xml:space="preserve"> </w:t>
            </w:r>
            <w:r w:rsidRPr="00631A08">
              <w:rPr>
                <w:rFonts w:ascii="Arial" w:hAnsi="Arial" w:cs="Arial"/>
                <w:sz w:val="18"/>
                <w:szCs w:val="18"/>
                <w14:ligatures w14:val="none"/>
              </w:rPr>
              <w:t xml:space="preserve"> </w:t>
            </w:r>
            <w:r>
              <w:rPr>
                <w:rFonts w:ascii="Arial" w:hAnsi="Arial" w:cs="Arial"/>
                <w:sz w:val="18"/>
                <w:szCs w:val="18"/>
                <w14:ligatures w14:val="none"/>
              </w:rPr>
              <w:t>p</w:t>
            </w:r>
            <w:r w:rsidRPr="00631A08">
              <w:rPr>
                <w:rFonts w:ascii="Arial" w:hAnsi="Arial" w:cs="Arial"/>
                <w:sz w:val="18"/>
                <w:szCs w:val="18"/>
                <w14:ligatures w14:val="none"/>
              </w:rPr>
              <w:t>eople</w:t>
            </w:r>
            <w:r>
              <w:rPr>
                <w:rFonts w:ascii="Arial" w:hAnsi="Arial" w:cs="Arial"/>
                <w:sz w:val="18"/>
                <w:szCs w:val="18"/>
                <w14:ligatures w14:val="none"/>
              </w:rPr>
              <w:t xml:space="preserve"> </w:t>
            </w:r>
            <w:r w:rsidRPr="00631A08">
              <w:rPr>
                <w:rFonts w:ascii="Arial" w:hAnsi="Arial" w:cs="Arial"/>
                <w:sz w:val="18"/>
                <w:szCs w:val="18"/>
                <w14:ligatures w14:val="none"/>
              </w:rPr>
              <w:t xml:space="preserve"> (Acts </w:t>
            </w:r>
          </w:p>
          <w:p w14:paraId="7DFFF7FE" w14:textId="77777777" w:rsidR="00041212" w:rsidRDefault="00041212" w:rsidP="00041212">
            <w:pPr>
              <w:widowControl w:val="0"/>
              <w:rPr>
                <w:rFonts w:ascii="Calibri" w:hAnsi="Calibri" w:cs="Calibri"/>
                <w14:ligatures w14:val="none"/>
              </w:rPr>
            </w:pPr>
            <w:r>
              <w:rPr>
                <w14:ligatures w14:val="none"/>
              </w:rPr>
              <w:t> </w:t>
            </w:r>
          </w:p>
          <w:p w14:paraId="66016DE2" w14:textId="5FD9B61F"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lastRenderedPageBreak/>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00"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1B68A0AA"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w:t>
            </w:r>
          </w:p>
          <w:p w14:paraId="4EB91198" w14:textId="77777777" w:rsidR="00631A08" w:rsidRPr="00631A08" w:rsidRDefault="00631A08" w:rsidP="00631A08">
            <w:pPr>
              <w:widowControl w:val="0"/>
              <w:ind w:left="255" w:right="150"/>
              <w:jc w:val="both"/>
              <w:rPr>
                <w:rFonts w:ascii="Arial" w:hAnsi="Arial" w:cs="Arial"/>
                <w:sz w:val="18"/>
                <w:szCs w:val="18"/>
                <w14:ligatures w14:val="none"/>
              </w:rPr>
            </w:pPr>
            <w:r w:rsidRPr="00631A08">
              <w:rPr>
                <w:rFonts w:ascii="Arial" w:hAnsi="Arial" w:cs="Arial"/>
                <w:sz w:val="18"/>
                <w:szCs w:val="18"/>
                <w14:ligatures w14:val="none"/>
              </w:rPr>
              <w:t>20:28; Rev. 5:9-10; Col. 1:13-14), and Christ blood was shed for a higher and holier cause than to establish a social club, civic organization, or recreational facility.</w:t>
            </w:r>
          </w:p>
          <w:p w14:paraId="2C1A92BC" w14:textId="77777777" w:rsidR="00631A08" w:rsidRPr="00631A08" w:rsidRDefault="00631A08" w:rsidP="00631A08">
            <w:pPr>
              <w:widowControl w:val="0"/>
              <w:ind w:left="255" w:right="150"/>
              <w:jc w:val="both"/>
              <w:rPr>
                <w:rFonts w:ascii="Arial" w:hAnsi="Arial" w:cs="Arial"/>
                <w:sz w:val="18"/>
                <w:szCs w:val="18"/>
                <w14:ligatures w14:val="none"/>
              </w:rPr>
            </w:pPr>
            <w:r w:rsidRPr="00631A08">
              <w:rPr>
                <w:rFonts w:ascii="Arial" w:hAnsi="Arial" w:cs="Arial"/>
                <w:sz w:val="18"/>
                <w:szCs w:val="18"/>
                <w14:ligatures w14:val="none"/>
              </w:rPr>
              <w:t xml:space="preserve">      </w:t>
            </w:r>
          </w:p>
          <w:p w14:paraId="06F80D69" w14:textId="77777777" w:rsidR="00631A08" w:rsidRDefault="00631A08" w:rsidP="00631A08">
            <w:pPr>
              <w:widowControl w:val="0"/>
              <w:ind w:left="255"/>
              <w:jc w:val="both"/>
              <w:rPr>
                <w:rFonts w:ascii="Arial" w:hAnsi="Arial" w:cs="Arial"/>
                <w:sz w:val="18"/>
                <w:szCs w:val="18"/>
                <w14:ligatures w14:val="none"/>
              </w:rPr>
            </w:pPr>
            <w:r w:rsidRPr="00631A08">
              <w:rPr>
                <w:rFonts w:ascii="Arial" w:hAnsi="Arial" w:cs="Arial"/>
                <w:sz w:val="18"/>
                <w:szCs w:val="18"/>
                <w14:ligatures w14:val="none"/>
              </w:rPr>
              <w:t xml:space="preserve">     </w:t>
            </w:r>
            <w:r w:rsidRPr="00631A08">
              <w:rPr>
                <w:rFonts w:ascii="Arial" w:hAnsi="Arial" w:cs="Arial"/>
                <w:sz w:val="18"/>
                <w:szCs w:val="18"/>
                <w14:ligatures w14:val="none"/>
              </w:rPr>
              <w:t xml:space="preserve">The work and mission of the church is spiritual; but who is to do the work of the church? The answer is simple, the church. Yet, many say the church must build and or fund separate institutions such as hospitals, benevolent homes, missionary societies, colleges, etc., to do the work of the church. These are not the church, nor are they overseen by the church; </w:t>
            </w:r>
            <w:proofErr w:type="gramStart"/>
            <w:r w:rsidRPr="00631A08">
              <w:rPr>
                <w:rFonts w:ascii="Arial" w:hAnsi="Arial" w:cs="Arial"/>
                <w:sz w:val="18"/>
                <w:szCs w:val="18"/>
                <w14:ligatures w14:val="none"/>
              </w:rPr>
              <w:t>yet,</w:t>
            </w:r>
            <w:proofErr w:type="gramEnd"/>
            <w:r w:rsidRPr="00631A08">
              <w:rPr>
                <w:rFonts w:ascii="Arial" w:hAnsi="Arial" w:cs="Arial"/>
                <w:sz w:val="18"/>
                <w:szCs w:val="18"/>
                <w14:ligatures w14:val="none"/>
              </w:rPr>
              <w:t xml:space="preserve"> they receive financial support from churches. Many contend that such institutions allow the church to do things that God would have done that the church could not do by itself. But again, who is to do the work of the church? If one believes that the church is "the fullness of Him who fills all in all" (Eph. 1:23), they believe without a doubt that the church is sufficient to do whatever work God has for it to do, whether it is concerning evangelism, edification, or benevolence (Eph. 3:10,11; 4:11-16; 1Tim. 3:15). When men allow the church's work to be done through a human institution the church loses its autonomy and becomes a fund</w:t>
            </w:r>
            <w:r w:rsidRPr="00631A08">
              <w:rPr>
                <w:rFonts w:ascii="Arial" w:hAnsi="Arial" w:cs="Arial"/>
                <w:sz w:val="18"/>
                <w:szCs w:val="18"/>
                <w14:ligatures w14:val="none"/>
              </w:rPr>
              <w:t>-</w:t>
            </w:r>
            <w:r w:rsidRPr="00631A08">
              <w:rPr>
                <w:rFonts w:ascii="Arial" w:hAnsi="Arial" w:cs="Arial"/>
                <w:sz w:val="18"/>
                <w:szCs w:val="18"/>
                <w14:ligatures w14:val="none"/>
              </w:rPr>
              <w:t xml:space="preserve"> raising organization. The church is to do its own work and that work is set forth in the Scriptures. There is no biblical authority for a church to build or support separate institutions.</w:t>
            </w:r>
            <w:r w:rsidRPr="00631A08">
              <w:rPr>
                <w:rFonts w:ascii="Arial" w:hAnsi="Arial" w:cs="Arial"/>
                <w:sz w:val="18"/>
                <w:szCs w:val="18"/>
                <w14:ligatures w14:val="none"/>
              </w:rPr>
              <w:br/>
              <w:t xml:space="preserve">     </w:t>
            </w:r>
          </w:p>
          <w:p w14:paraId="40F450A1" w14:textId="12878298" w:rsidR="00631A08" w:rsidRDefault="00631A08" w:rsidP="00631A08">
            <w:pPr>
              <w:widowControl w:val="0"/>
              <w:ind w:left="255"/>
              <w:jc w:val="both"/>
              <w:rPr>
                <w14:ligatures w14:val="none"/>
              </w:rPr>
            </w:pPr>
            <w:r w:rsidRPr="00631A08">
              <w:rPr>
                <w:rFonts w:ascii="Arial" w:hAnsi="Arial" w:cs="Arial"/>
                <w:sz w:val="18"/>
                <w:szCs w:val="18"/>
                <w14:ligatures w14:val="none"/>
              </w:rPr>
              <w:t>How is the work of the church to be done? The Scriptures teach it is to be done by autonomous congregations on a local basis, with elders whose</w:t>
            </w:r>
            <w:r w:rsidRPr="00631A08">
              <w:rPr>
                <w:rFonts w:ascii="Arial" w:hAnsi="Arial" w:cs="Arial"/>
                <w:sz w:val="18"/>
                <w:szCs w:val="18"/>
                <w14:ligatures w14:val="none"/>
              </w:rPr>
              <w:t xml:space="preserve"> </w:t>
            </w:r>
            <w:r w:rsidRPr="00631A08">
              <w:rPr>
                <w:rFonts w:ascii="Arial" w:hAnsi="Arial" w:cs="Arial"/>
                <w:sz w:val="18"/>
                <w:szCs w:val="18"/>
                <w14:ligatures w14:val="none"/>
              </w:rPr>
              <w:t>oversight is limited to their own congregation</w:t>
            </w:r>
            <w:proofErr w:type="gramStart"/>
            <w:r w:rsidR="003E2220">
              <w:rPr>
                <w:rFonts w:ascii="Arial" w:hAnsi="Arial" w:cs="Arial"/>
                <w:sz w:val="18"/>
                <w:szCs w:val="18"/>
                <w14:ligatures w14:val="none"/>
              </w:rPr>
              <w:t xml:space="preserve">  </w:t>
            </w:r>
            <w:r w:rsidRPr="00631A08">
              <w:rPr>
                <w:rFonts w:ascii="Arial" w:hAnsi="Arial" w:cs="Arial"/>
                <w:sz w:val="18"/>
                <w:szCs w:val="18"/>
                <w14:ligatures w14:val="none"/>
              </w:rPr>
              <w:t xml:space="preserve"> (</w:t>
            </w:r>
            <w:proofErr w:type="gramEnd"/>
            <w:r w:rsidRPr="00631A08">
              <w:rPr>
                <w:rFonts w:ascii="Arial" w:hAnsi="Arial" w:cs="Arial"/>
                <w:sz w:val="18"/>
                <w:szCs w:val="18"/>
                <w14:ligatures w14:val="none"/>
              </w:rPr>
              <w:t>Ac. 14:23;</w:t>
            </w:r>
            <w:r w:rsidR="003E2220">
              <w:rPr>
                <w:rFonts w:ascii="Arial" w:hAnsi="Arial" w:cs="Arial"/>
                <w:sz w:val="18"/>
                <w:szCs w:val="18"/>
                <w14:ligatures w14:val="none"/>
              </w:rPr>
              <w:t xml:space="preserve"> </w:t>
            </w:r>
            <w:r w:rsidRPr="00631A08">
              <w:rPr>
                <w:rFonts w:ascii="Arial" w:hAnsi="Arial" w:cs="Arial"/>
                <w:sz w:val="18"/>
                <w:szCs w:val="18"/>
                <w14:ligatures w14:val="none"/>
              </w:rPr>
              <w:t xml:space="preserve"> 20:28; </w:t>
            </w:r>
            <w:r w:rsidR="003E2220">
              <w:rPr>
                <w:rFonts w:ascii="Arial" w:hAnsi="Arial" w:cs="Arial"/>
                <w:sz w:val="18"/>
                <w:szCs w:val="18"/>
                <w14:ligatures w14:val="none"/>
              </w:rPr>
              <w:t xml:space="preserve"> </w:t>
            </w:r>
            <w:r w:rsidRPr="00631A08">
              <w:rPr>
                <w:rFonts w:ascii="Arial" w:hAnsi="Arial" w:cs="Arial"/>
                <w:sz w:val="18"/>
                <w:szCs w:val="18"/>
                <w14:ligatures w14:val="none"/>
              </w:rPr>
              <w:t>1Pet. 5:2)</w:t>
            </w:r>
            <w:r w:rsidR="003E2220">
              <w:rPr>
                <w:rFonts w:ascii="Arial" w:hAnsi="Arial" w:cs="Arial"/>
                <w:sz w:val="18"/>
                <w:szCs w:val="18"/>
                <w14:ligatures w14:val="none"/>
              </w:rPr>
              <w:t xml:space="preserve"> </w:t>
            </w:r>
            <w:r w:rsidRPr="00631A08">
              <w:rPr>
                <w:rFonts w:ascii="Arial" w:hAnsi="Arial" w:cs="Arial"/>
                <w:sz w:val="18"/>
                <w:szCs w:val="18"/>
                <w14:ligatures w14:val="none"/>
              </w:rPr>
              <w:t>.</w:t>
            </w:r>
            <w:r w:rsidR="003E2220">
              <w:rPr>
                <w:rFonts w:ascii="Arial" w:hAnsi="Arial" w:cs="Arial"/>
                <w:sz w:val="18"/>
                <w:szCs w:val="18"/>
                <w14:ligatures w14:val="none"/>
              </w:rPr>
              <w:t xml:space="preserve"> </w:t>
            </w:r>
            <w:r w:rsidRPr="00631A08">
              <w:rPr>
                <w:rFonts w:ascii="Arial" w:hAnsi="Arial" w:cs="Arial"/>
                <w:sz w:val="18"/>
                <w:szCs w:val="18"/>
                <w14:ligatures w14:val="none"/>
              </w:rPr>
              <w:t xml:space="preserve"> </w:t>
            </w:r>
            <w:proofErr w:type="gramStart"/>
            <w:r w:rsidRPr="00631A08">
              <w:rPr>
                <w:rFonts w:ascii="Arial" w:hAnsi="Arial" w:cs="Arial"/>
                <w:sz w:val="18"/>
                <w:szCs w:val="18"/>
                <w14:ligatures w14:val="none"/>
              </w:rPr>
              <w:t>There</w:t>
            </w:r>
            <w:r w:rsidR="003E2220">
              <w:rPr>
                <w:rFonts w:ascii="Arial" w:hAnsi="Arial" w:cs="Arial"/>
                <w:sz w:val="18"/>
                <w:szCs w:val="18"/>
                <w14:ligatures w14:val="none"/>
              </w:rPr>
              <w:t xml:space="preserve"> </w:t>
            </w:r>
            <w:r w:rsidRPr="00631A08">
              <w:rPr>
                <w:rFonts w:ascii="Arial" w:hAnsi="Arial" w:cs="Arial"/>
                <w:sz w:val="18"/>
                <w:szCs w:val="18"/>
                <w14:ligatures w14:val="none"/>
              </w:rPr>
              <w:t xml:space="preserve"> is</w:t>
            </w:r>
            <w:proofErr w:type="gramEnd"/>
            <w:r w:rsidRPr="00631A08">
              <w:rPr>
                <w:rFonts w:ascii="Arial" w:hAnsi="Arial" w:cs="Arial"/>
                <w:sz w:val="18"/>
                <w:szCs w:val="18"/>
                <w14:ligatures w14:val="none"/>
              </w:rPr>
              <w:t xml:space="preserve"> </w:t>
            </w:r>
            <w:r w:rsidR="003E2220">
              <w:rPr>
                <w:rFonts w:ascii="Arial" w:hAnsi="Arial" w:cs="Arial"/>
                <w:sz w:val="18"/>
                <w:szCs w:val="18"/>
                <w14:ligatures w14:val="none"/>
              </w:rPr>
              <w:t xml:space="preserve">  </w:t>
            </w:r>
            <w:r w:rsidRPr="00631A08">
              <w:rPr>
                <w:rFonts w:ascii="Arial" w:hAnsi="Arial" w:cs="Arial"/>
                <w:sz w:val="18"/>
                <w:szCs w:val="18"/>
                <w14:ligatures w14:val="none"/>
              </w:rPr>
              <w:t xml:space="preserve">no </w:t>
            </w:r>
          </w:p>
          <w:p w14:paraId="2CE4D0C2" w14:textId="77C6102B" w:rsidR="00631A08" w:rsidRPr="00631A08" w:rsidRDefault="00631A08" w:rsidP="00631A08">
            <w:pPr>
              <w:widowControl w:val="0"/>
              <w:ind w:right="150"/>
              <w:jc w:val="both"/>
              <w:rPr>
                <w:sz w:val="18"/>
                <w:szCs w:val="18"/>
                <w14:ligatures w14:val="none"/>
              </w:rPr>
            </w:pPr>
            <w:r w:rsidRPr="00631A08">
              <w:rPr>
                <w:rFonts w:ascii="Arial" w:hAnsi="Arial" w:cs="Arial"/>
                <w:sz w:val="18"/>
                <w:szCs w:val="18"/>
                <w14:ligatures w14:val="none"/>
              </w:rPr>
              <w:t xml:space="preserve"> </w:t>
            </w:r>
          </w:p>
          <w:p w14:paraId="61296277" w14:textId="77777777" w:rsidR="00631A08" w:rsidRPr="00631A08" w:rsidRDefault="00631A08" w:rsidP="00631A08">
            <w:pPr>
              <w:pStyle w:val="DefaultText"/>
              <w:widowControl w:val="0"/>
              <w:jc w:val="both"/>
              <w:rPr>
                <w:rFonts w:ascii="Arial" w:hAnsi="Arial" w:cs="Arial"/>
                <w:sz w:val="18"/>
                <w:szCs w:val="18"/>
                <w14:ligatures w14:val="none"/>
              </w:rPr>
            </w:pPr>
          </w:p>
          <w:p w14:paraId="39315E0B" w14:textId="2581553E" w:rsidR="00BB2881" w:rsidRPr="00BB2881" w:rsidRDefault="00BB2881" w:rsidP="00BB2881">
            <w:pPr>
              <w:widowControl w:val="0"/>
              <w:ind w:left="255" w:right="150"/>
              <w:jc w:val="both"/>
              <w:rPr>
                <w:rFonts w:ascii="Calibri" w:hAnsi="Calibri" w:cs="Calibri"/>
                <w:sz w:val="18"/>
                <w:szCs w:val="18"/>
                <w14:ligatures w14:val="none"/>
              </w:rPr>
            </w:pPr>
          </w:p>
          <w:p w14:paraId="35F1A34A" w14:textId="77777777" w:rsidR="00BB2881" w:rsidRPr="00BB2881" w:rsidRDefault="00BB2881" w:rsidP="00BB2881">
            <w:pPr>
              <w:widowControl w:val="0"/>
              <w:ind w:right="150"/>
              <w:jc w:val="both"/>
              <w:rPr>
                <w:rFonts w:ascii="Calibri" w:hAnsi="Calibri" w:cs="Calibri"/>
                <w:sz w:val="18"/>
                <w:szCs w:val="18"/>
                <w14:ligatures w14:val="none"/>
              </w:rPr>
            </w:pPr>
          </w:p>
          <w:p w14:paraId="121218D0" w14:textId="77777777" w:rsidR="00BB2881" w:rsidRPr="00BB2881" w:rsidRDefault="00BB2881" w:rsidP="00BB2881">
            <w:pPr>
              <w:pStyle w:val="DefaultText"/>
              <w:widowControl w:val="0"/>
              <w:ind w:right="150"/>
              <w:jc w:val="both"/>
              <w:rPr>
                <w:rFonts w:ascii="Calibri" w:hAnsi="Calibri" w:cs="Calibri"/>
                <w:sz w:val="18"/>
                <w:szCs w:val="18"/>
                <w14:ligatures w14:val="none"/>
              </w:rPr>
            </w:pPr>
          </w:p>
          <w:p w14:paraId="4716AC57" w14:textId="481B8D04"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1CA9"/>
    <w:rsid w:val="00041212"/>
    <w:rsid w:val="0006193B"/>
    <w:rsid w:val="00067657"/>
    <w:rsid w:val="00091BF6"/>
    <w:rsid w:val="000B24F2"/>
    <w:rsid w:val="000C117A"/>
    <w:rsid w:val="000F2F9A"/>
    <w:rsid w:val="0013370C"/>
    <w:rsid w:val="0016425A"/>
    <w:rsid w:val="002226F1"/>
    <w:rsid w:val="00247D50"/>
    <w:rsid w:val="0027587B"/>
    <w:rsid w:val="002767F9"/>
    <w:rsid w:val="002842C9"/>
    <w:rsid w:val="002862CB"/>
    <w:rsid w:val="002D1FF8"/>
    <w:rsid w:val="0031563F"/>
    <w:rsid w:val="00353A94"/>
    <w:rsid w:val="003545A6"/>
    <w:rsid w:val="00376D70"/>
    <w:rsid w:val="003A7008"/>
    <w:rsid w:val="003B61F1"/>
    <w:rsid w:val="003E2220"/>
    <w:rsid w:val="00404DFB"/>
    <w:rsid w:val="00407C58"/>
    <w:rsid w:val="004526E2"/>
    <w:rsid w:val="004629B3"/>
    <w:rsid w:val="004942B0"/>
    <w:rsid w:val="004C2DF5"/>
    <w:rsid w:val="004C2E40"/>
    <w:rsid w:val="00545EBA"/>
    <w:rsid w:val="00547CB8"/>
    <w:rsid w:val="00571AEE"/>
    <w:rsid w:val="00631A08"/>
    <w:rsid w:val="00635CF4"/>
    <w:rsid w:val="00640FB1"/>
    <w:rsid w:val="00686AA9"/>
    <w:rsid w:val="006A21E2"/>
    <w:rsid w:val="00707B85"/>
    <w:rsid w:val="0072495B"/>
    <w:rsid w:val="007559EB"/>
    <w:rsid w:val="00756F5F"/>
    <w:rsid w:val="00762329"/>
    <w:rsid w:val="007A29E4"/>
    <w:rsid w:val="007A5586"/>
    <w:rsid w:val="008208F2"/>
    <w:rsid w:val="00824D99"/>
    <w:rsid w:val="00836AB1"/>
    <w:rsid w:val="008606D3"/>
    <w:rsid w:val="00866D97"/>
    <w:rsid w:val="0089111C"/>
    <w:rsid w:val="008D5D60"/>
    <w:rsid w:val="008F662F"/>
    <w:rsid w:val="00902218"/>
    <w:rsid w:val="009761E0"/>
    <w:rsid w:val="00987E90"/>
    <w:rsid w:val="00A05C84"/>
    <w:rsid w:val="00A82FB7"/>
    <w:rsid w:val="00AA0A5F"/>
    <w:rsid w:val="00AA0F1B"/>
    <w:rsid w:val="00AB32F3"/>
    <w:rsid w:val="00AF521A"/>
    <w:rsid w:val="00B33880"/>
    <w:rsid w:val="00B50196"/>
    <w:rsid w:val="00B75D3C"/>
    <w:rsid w:val="00B80C6F"/>
    <w:rsid w:val="00B86734"/>
    <w:rsid w:val="00BB2881"/>
    <w:rsid w:val="00BD3E67"/>
    <w:rsid w:val="00BF0246"/>
    <w:rsid w:val="00C13029"/>
    <w:rsid w:val="00C91105"/>
    <w:rsid w:val="00CA69AD"/>
    <w:rsid w:val="00DA1152"/>
    <w:rsid w:val="00DE1333"/>
    <w:rsid w:val="00DE1CE3"/>
    <w:rsid w:val="00DE56F1"/>
    <w:rsid w:val="00DF2123"/>
    <w:rsid w:val="00EC4396"/>
    <w:rsid w:val="00EF5996"/>
    <w:rsid w:val="00F07882"/>
    <w:rsid w:val="00F3475D"/>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30484013">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205829">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2168235">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42450863">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25896416">
      <w:bodyDiv w:val="1"/>
      <w:marLeft w:val="0"/>
      <w:marRight w:val="0"/>
      <w:marTop w:val="0"/>
      <w:marBottom w:val="0"/>
      <w:divBdr>
        <w:top w:val="none" w:sz="0" w:space="0" w:color="auto"/>
        <w:left w:val="none" w:sz="0" w:space="0" w:color="auto"/>
        <w:bottom w:val="none" w:sz="0" w:space="0" w:color="auto"/>
        <w:right w:val="none" w:sz="0" w:space="0" w:color="auto"/>
      </w:divBdr>
    </w:div>
    <w:div w:id="650714266">
      <w:bodyDiv w:val="1"/>
      <w:marLeft w:val="0"/>
      <w:marRight w:val="0"/>
      <w:marTop w:val="0"/>
      <w:marBottom w:val="0"/>
      <w:divBdr>
        <w:top w:val="none" w:sz="0" w:space="0" w:color="auto"/>
        <w:left w:val="none" w:sz="0" w:space="0" w:color="auto"/>
        <w:bottom w:val="none" w:sz="0" w:space="0" w:color="auto"/>
        <w:right w:val="none" w:sz="0" w:space="0" w:color="auto"/>
      </w:divBdr>
    </w:div>
    <w:div w:id="672992430">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693770707">
      <w:bodyDiv w:val="1"/>
      <w:marLeft w:val="0"/>
      <w:marRight w:val="0"/>
      <w:marTop w:val="0"/>
      <w:marBottom w:val="0"/>
      <w:divBdr>
        <w:top w:val="none" w:sz="0" w:space="0" w:color="auto"/>
        <w:left w:val="none" w:sz="0" w:space="0" w:color="auto"/>
        <w:bottom w:val="none" w:sz="0" w:space="0" w:color="auto"/>
        <w:right w:val="none" w:sz="0" w:space="0" w:color="auto"/>
      </w:divBdr>
    </w:div>
    <w:div w:id="699161079">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857044413">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0739224">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030642155">
      <w:bodyDiv w:val="1"/>
      <w:marLeft w:val="0"/>
      <w:marRight w:val="0"/>
      <w:marTop w:val="0"/>
      <w:marBottom w:val="0"/>
      <w:divBdr>
        <w:top w:val="none" w:sz="0" w:space="0" w:color="auto"/>
        <w:left w:val="none" w:sz="0" w:space="0" w:color="auto"/>
        <w:bottom w:val="none" w:sz="0" w:space="0" w:color="auto"/>
        <w:right w:val="none" w:sz="0" w:space="0" w:color="auto"/>
      </w:divBdr>
    </w:div>
    <w:div w:id="1076896242">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40533168">
      <w:bodyDiv w:val="1"/>
      <w:marLeft w:val="0"/>
      <w:marRight w:val="0"/>
      <w:marTop w:val="0"/>
      <w:marBottom w:val="0"/>
      <w:divBdr>
        <w:top w:val="none" w:sz="0" w:space="0" w:color="auto"/>
        <w:left w:val="none" w:sz="0" w:space="0" w:color="auto"/>
        <w:bottom w:val="none" w:sz="0" w:space="0" w:color="auto"/>
        <w:right w:val="none" w:sz="0" w:space="0" w:color="auto"/>
      </w:divBdr>
    </w:div>
    <w:div w:id="1174228264">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44044036">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573200046">
      <w:bodyDiv w:val="1"/>
      <w:marLeft w:val="0"/>
      <w:marRight w:val="0"/>
      <w:marTop w:val="0"/>
      <w:marBottom w:val="0"/>
      <w:divBdr>
        <w:top w:val="none" w:sz="0" w:space="0" w:color="auto"/>
        <w:left w:val="none" w:sz="0" w:space="0" w:color="auto"/>
        <w:bottom w:val="none" w:sz="0" w:space="0" w:color="auto"/>
        <w:right w:val="none" w:sz="0" w:space="0" w:color="auto"/>
      </w:divBdr>
    </w:div>
    <w:div w:id="1601793664">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65382851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86845924">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34681181">
      <w:bodyDiv w:val="1"/>
      <w:marLeft w:val="0"/>
      <w:marRight w:val="0"/>
      <w:marTop w:val="0"/>
      <w:marBottom w:val="0"/>
      <w:divBdr>
        <w:top w:val="none" w:sz="0" w:space="0" w:color="auto"/>
        <w:left w:val="none" w:sz="0" w:space="0" w:color="auto"/>
        <w:bottom w:val="none" w:sz="0" w:space="0" w:color="auto"/>
        <w:right w:val="none" w:sz="0" w:space="0" w:color="auto"/>
      </w:divBdr>
    </w:div>
    <w:div w:id="1845314871">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1359953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 w:id="2130974042">
      <w:bodyDiv w:val="1"/>
      <w:marLeft w:val="0"/>
      <w:marRight w:val="0"/>
      <w:marTop w:val="0"/>
      <w:marBottom w:val="0"/>
      <w:divBdr>
        <w:top w:val="none" w:sz="0" w:space="0" w:color="auto"/>
        <w:left w:val="none" w:sz="0" w:space="0" w:color="auto"/>
        <w:bottom w:val="none" w:sz="0" w:space="0" w:color="auto"/>
        <w:right w:val="none" w:sz="0" w:space="0" w:color="auto"/>
      </w:divBdr>
    </w:div>
    <w:div w:id="21410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5</cp:revision>
  <cp:lastPrinted>2020-12-30T23:01:00Z</cp:lastPrinted>
  <dcterms:created xsi:type="dcterms:W3CDTF">2020-12-30T18:05:00Z</dcterms:created>
  <dcterms:modified xsi:type="dcterms:W3CDTF">2020-12-31T00:11:00Z</dcterms:modified>
</cp:coreProperties>
</file>