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601300E1">
                      <wp:simplePos x="0" y="0"/>
                      <wp:positionH relativeFrom="column">
                        <wp:posOffset>121284</wp:posOffset>
                      </wp:positionH>
                      <wp:positionV relativeFrom="paragraph">
                        <wp:posOffset>142875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889A959" w14:textId="77777777" w:rsidR="00A82FB7" w:rsidRDefault="00A82FB7" w:rsidP="00A82FB7">
                                  <w:pPr>
                                    <w:widowControl w:val="0"/>
                                    <w:jc w:val="center"/>
                                    <w:rPr>
                                      <w:rFonts w:ascii="Arial" w:hAnsi="Arial" w:cs="Arial"/>
                                      <w:b/>
                                      <w:bCs/>
                                      <w:i/>
                                      <w:iCs/>
                                      <w:sz w:val="52"/>
                                      <w:szCs w:val="52"/>
                                      <w14:ligatures w14:val="none"/>
                                    </w:rPr>
                                  </w:pPr>
                                  <w:r>
                                    <w:rPr>
                                      <w:rFonts w:ascii="Arial" w:hAnsi="Arial" w:cs="Arial"/>
                                      <w:b/>
                                      <w:bCs/>
                                      <w:i/>
                                      <w:iCs/>
                                      <w:sz w:val="52"/>
                                      <w:szCs w:val="52"/>
                                      <w14:ligatures w14:val="none"/>
                                    </w:rPr>
                                    <w:t>Does God’s Word Produce Denominational Christians?</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9.55pt;margin-top:11.2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889A959" w14:textId="77777777" w:rsidR="00A82FB7" w:rsidRDefault="00A82FB7" w:rsidP="00A82FB7">
                            <w:pPr>
                              <w:widowControl w:val="0"/>
                              <w:jc w:val="center"/>
                              <w:rPr>
                                <w:rFonts w:ascii="Arial" w:hAnsi="Arial" w:cs="Arial"/>
                                <w:b/>
                                <w:bCs/>
                                <w:i/>
                                <w:iCs/>
                                <w:sz w:val="52"/>
                                <w:szCs w:val="52"/>
                                <w14:ligatures w14:val="none"/>
                              </w:rPr>
                            </w:pPr>
                            <w:r>
                              <w:rPr>
                                <w:rFonts w:ascii="Arial" w:hAnsi="Arial" w:cs="Arial"/>
                                <w:b/>
                                <w:bCs/>
                                <w:i/>
                                <w:iCs/>
                                <w:sz w:val="52"/>
                                <w:szCs w:val="52"/>
                                <w14:ligatures w14:val="none"/>
                              </w:rPr>
                              <w:t>Does God’s Word Produce Denominational Christians?</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F31EB" w14:textId="40C5CA48" w:rsidR="00FE5E40" w:rsidRDefault="00FE5E40" w:rsidP="00FE5E40">
                                  <w:pPr>
                                    <w:widowControl w:val="0"/>
                                    <w:rPr>
                                      <w:rFonts w:ascii="Arial" w:hAnsi="Arial" w:cs="Arial"/>
                                      <w14:ligatures w14:val="none"/>
                                    </w:rPr>
                                  </w:pPr>
                                </w:p>
                                <w:p w14:paraId="7EEE1487" w14:textId="0E968039" w:rsidR="00A82FB7" w:rsidRDefault="00A82FB7" w:rsidP="00FE5E40">
                                  <w:pPr>
                                    <w:widowControl w:val="0"/>
                                    <w:rPr>
                                      <w:rFonts w:ascii="Arial" w:hAnsi="Arial" w:cs="Arial"/>
                                      <w14:ligatures w14:val="none"/>
                                    </w:rPr>
                                  </w:pPr>
                                </w:p>
                                <w:p w14:paraId="3EC1C3E1" w14:textId="2A8458EB" w:rsidR="00A82FB7" w:rsidRDefault="00A82FB7"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D256C1E" w14:textId="6FB16767" w:rsidR="00A82FB7" w:rsidRDefault="00A82FB7" w:rsidP="00FE5E40">
                                  <w:pPr>
                                    <w:widowControl w:val="0"/>
                                    <w:rPr>
                                      <w:rFonts w:ascii="Arial" w:hAnsi="Arial" w:cs="Arial"/>
                                      <w14:ligatures w14:val="none"/>
                                    </w:rPr>
                                  </w:pPr>
                                </w:p>
                                <w:p w14:paraId="03D8D694" w14:textId="30AC9E7E" w:rsidR="00A82FB7" w:rsidRDefault="00A82FB7" w:rsidP="00FE5E40">
                                  <w:pPr>
                                    <w:widowControl w:val="0"/>
                                    <w:rPr>
                                      <w:rFonts w:ascii="Arial" w:hAnsi="Arial" w:cs="Arial"/>
                                      <w14:ligatures w14:val="none"/>
                                    </w:rPr>
                                  </w:pPr>
                                </w:p>
                                <w:p w14:paraId="6949207D" w14:textId="357037A6" w:rsidR="00A82FB7" w:rsidRDefault="00A82FB7" w:rsidP="00FE5E40">
                                  <w:pPr>
                                    <w:widowControl w:val="0"/>
                                    <w:rPr>
                                      <w:rFonts w:ascii="Arial" w:hAnsi="Arial" w:cs="Arial"/>
                                      <w14:ligatures w14:val="none"/>
                                    </w:rPr>
                                  </w:pPr>
                                </w:p>
                                <w:p w14:paraId="2D13A5C9" w14:textId="65CBD8A0" w:rsidR="00A82FB7" w:rsidRDefault="00A82FB7" w:rsidP="00FE5E40">
                                  <w:pPr>
                                    <w:widowControl w:val="0"/>
                                    <w:rPr>
                                      <w:rFonts w:ascii="Arial" w:hAnsi="Arial" w:cs="Arial"/>
                                      <w14:ligatures w14:val="none"/>
                                    </w:rPr>
                                  </w:pPr>
                                </w:p>
                                <w:p w14:paraId="58424C56" w14:textId="027773C2" w:rsidR="00A82FB7" w:rsidRDefault="00A82FB7" w:rsidP="00FE5E40">
                                  <w:pPr>
                                    <w:widowControl w:val="0"/>
                                    <w:rPr>
                                      <w:rFonts w:ascii="Arial" w:hAnsi="Arial" w:cs="Arial"/>
                                      <w14:ligatures w14:val="none"/>
                                    </w:rPr>
                                  </w:pPr>
                                </w:p>
                                <w:p w14:paraId="3BA09E43" w14:textId="1BE44071" w:rsidR="00A82FB7" w:rsidRDefault="00A82FB7" w:rsidP="00FE5E40">
                                  <w:pPr>
                                    <w:widowControl w:val="0"/>
                                    <w:rPr>
                                      <w:rFonts w:ascii="Arial" w:hAnsi="Arial" w:cs="Arial"/>
                                      <w14:ligatures w14:val="none"/>
                                    </w:rPr>
                                  </w:pPr>
                                </w:p>
                                <w:p w14:paraId="1E890033" w14:textId="08D97381" w:rsidR="00A82FB7" w:rsidRDefault="00A82FB7" w:rsidP="00FE5E40">
                                  <w:pPr>
                                    <w:widowControl w:val="0"/>
                                    <w:rPr>
                                      <w:rFonts w:ascii="Arial" w:hAnsi="Arial" w:cs="Arial"/>
                                      <w14:ligatures w14:val="none"/>
                                    </w:rPr>
                                  </w:pPr>
                                </w:p>
                                <w:p w14:paraId="1930E093" w14:textId="03243089" w:rsidR="00A82FB7" w:rsidRDefault="00A82FB7" w:rsidP="00FE5E40">
                                  <w:pPr>
                                    <w:widowControl w:val="0"/>
                                    <w:rPr>
                                      <w:rFonts w:ascii="Arial" w:hAnsi="Arial" w:cs="Arial"/>
                                      <w14:ligatures w14:val="none"/>
                                    </w:rPr>
                                  </w:pPr>
                                </w:p>
                                <w:p w14:paraId="1E66B60A" w14:textId="65624EF0"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355F31EB" w14:textId="40C5CA48" w:rsidR="00FE5E40" w:rsidRDefault="00FE5E40" w:rsidP="00FE5E40">
                            <w:pPr>
                              <w:widowControl w:val="0"/>
                              <w:rPr>
                                <w:rFonts w:ascii="Arial" w:hAnsi="Arial" w:cs="Arial"/>
                                <w14:ligatures w14:val="none"/>
                              </w:rPr>
                            </w:pPr>
                          </w:p>
                          <w:p w14:paraId="7EEE1487" w14:textId="0E968039" w:rsidR="00A82FB7" w:rsidRDefault="00A82FB7" w:rsidP="00FE5E40">
                            <w:pPr>
                              <w:widowControl w:val="0"/>
                              <w:rPr>
                                <w:rFonts w:ascii="Arial" w:hAnsi="Arial" w:cs="Arial"/>
                                <w14:ligatures w14:val="none"/>
                              </w:rPr>
                            </w:pPr>
                          </w:p>
                          <w:p w14:paraId="3EC1C3E1" w14:textId="2A8458EB" w:rsidR="00A82FB7" w:rsidRDefault="00A82FB7"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D256C1E" w14:textId="6FB16767" w:rsidR="00A82FB7" w:rsidRDefault="00A82FB7" w:rsidP="00FE5E40">
                            <w:pPr>
                              <w:widowControl w:val="0"/>
                              <w:rPr>
                                <w:rFonts w:ascii="Arial" w:hAnsi="Arial" w:cs="Arial"/>
                                <w14:ligatures w14:val="none"/>
                              </w:rPr>
                            </w:pPr>
                          </w:p>
                          <w:p w14:paraId="03D8D694" w14:textId="30AC9E7E" w:rsidR="00A82FB7" w:rsidRDefault="00A82FB7" w:rsidP="00FE5E40">
                            <w:pPr>
                              <w:widowControl w:val="0"/>
                              <w:rPr>
                                <w:rFonts w:ascii="Arial" w:hAnsi="Arial" w:cs="Arial"/>
                                <w14:ligatures w14:val="none"/>
                              </w:rPr>
                            </w:pPr>
                          </w:p>
                          <w:p w14:paraId="6949207D" w14:textId="357037A6" w:rsidR="00A82FB7" w:rsidRDefault="00A82FB7" w:rsidP="00FE5E40">
                            <w:pPr>
                              <w:widowControl w:val="0"/>
                              <w:rPr>
                                <w:rFonts w:ascii="Arial" w:hAnsi="Arial" w:cs="Arial"/>
                                <w14:ligatures w14:val="none"/>
                              </w:rPr>
                            </w:pPr>
                          </w:p>
                          <w:p w14:paraId="2D13A5C9" w14:textId="65CBD8A0" w:rsidR="00A82FB7" w:rsidRDefault="00A82FB7" w:rsidP="00FE5E40">
                            <w:pPr>
                              <w:widowControl w:val="0"/>
                              <w:rPr>
                                <w:rFonts w:ascii="Arial" w:hAnsi="Arial" w:cs="Arial"/>
                                <w14:ligatures w14:val="none"/>
                              </w:rPr>
                            </w:pPr>
                          </w:p>
                          <w:p w14:paraId="58424C56" w14:textId="027773C2" w:rsidR="00A82FB7" w:rsidRDefault="00A82FB7" w:rsidP="00FE5E40">
                            <w:pPr>
                              <w:widowControl w:val="0"/>
                              <w:rPr>
                                <w:rFonts w:ascii="Arial" w:hAnsi="Arial" w:cs="Arial"/>
                                <w14:ligatures w14:val="none"/>
                              </w:rPr>
                            </w:pPr>
                          </w:p>
                          <w:p w14:paraId="3BA09E43" w14:textId="1BE44071" w:rsidR="00A82FB7" w:rsidRDefault="00A82FB7" w:rsidP="00FE5E40">
                            <w:pPr>
                              <w:widowControl w:val="0"/>
                              <w:rPr>
                                <w:rFonts w:ascii="Arial" w:hAnsi="Arial" w:cs="Arial"/>
                                <w14:ligatures w14:val="none"/>
                              </w:rPr>
                            </w:pPr>
                          </w:p>
                          <w:p w14:paraId="1E890033" w14:textId="08D97381" w:rsidR="00A82FB7" w:rsidRDefault="00A82FB7" w:rsidP="00FE5E40">
                            <w:pPr>
                              <w:widowControl w:val="0"/>
                              <w:rPr>
                                <w:rFonts w:ascii="Arial" w:hAnsi="Arial" w:cs="Arial"/>
                                <w14:ligatures w14:val="none"/>
                              </w:rPr>
                            </w:pPr>
                          </w:p>
                          <w:p w14:paraId="1930E093" w14:textId="03243089" w:rsidR="00A82FB7" w:rsidRDefault="00A82FB7" w:rsidP="00FE5E40">
                            <w:pPr>
                              <w:widowControl w:val="0"/>
                              <w:rPr>
                                <w:rFonts w:ascii="Arial" w:hAnsi="Arial" w:cs="Arial"/>
                                <w14:ligatures w14:val="none"/>
                              </w:rPr>
                            </w:pPr>
                          </w:p>
                          <w:p w14:paraId="1E66B60A" w14:textId="65624EF0"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563DA591" w:rsidR="00EF5996" w:rsidRDefault="00EF5996" w:rsidP="00EF5996">
            <w:pPr>
              <w:pStyle w:val="DefaultText"/>
              <w:widowControl w:val="0"/>
              <w:jc w:val="both"/>
              <w:rPr>
                <w:rFonts w:ascii="Arial" w:hAnsi="Arial" w:cs="Arial"/>
                <w:sz w:val="18"/>
                <w:szCs w:val="18"/>
                <w14:ligatures w14:val="none"/>
              </w:rPr>
            </w:pPr>
          </w:p>
          <w:p w14:paraId="16059EFE" w14:textId="77777777" w:rsidR="007C20BC" w:rsidRDefault="007C20BC" w:rsidP="00EF5996">
            <w:pPr>
              <w:pStyle w:val="DefaultText"/>
              <w:widowControl w:val="0"/>
              <w:jc w:val="both"/>
              <w:rPr>
                <w:rFonts w:ascii="Arial" w:hAnsi="Arial" w:cs="Arial"/>
                <w:sz w:val="18"/>
                <w:szCs w:val="18"/>
                <w14:ligatures w14:val="none"/>
              </w:rPr>
            </w:pPr>
          </w:p>
          <w:p w14:paraId="2CE0049D" w14:textId="77777777" w:rsidR="0072495B" w:rsidRDefault="0072495B" w:rsidP="0072495B">
            <w:pPr>
              <w:widowControl w:val="0"/>
              <w:jc w:val="both"/>
              <w:rPr>
                <w:rFonts w:ascii="Arial" w:hAnsi="Arial" w:cs="Arial"/>
                <w:sz w:val="18"/>
                <w:szCs w:val="18"/>
                <w14:ligatures w14:val="none"/>
              </w:rPr>
            </w:pPr>
          </w:p>
          <w:p w14:paraId="7AA774B0" w14:textId="77777777" w:rsidR="00A82FB7" w:rsidRPr="007C20BC" w:rsidRDefault="003545A6" w:rsidP="00693F86">
            <w:pPr>
              <w:widowControl w:val="0"/>
              <w:ind w:right="150"/>
              <w:jc w:val="both"/>
              <w:rPr>
                <w:rFonts w:ascii="Arial" w:hAnsi="Arial" w:cs="Arial"/>
                <w:sz w:val="19"/>
                <w:szCs w:val="19"/>
                <w14:ligatures w14:val="none"/>
              </w:rPr>
            </w:pPr>
            <w:r w:rsidRPr="007C20BC">
              <w:rPr>
                <w:rFonts w:ascii="Arial" w:hAnsi="Arial" w:cs="Arial"/>
                <w:sz w:val="19"/>
                <w:szCs w:val="19"/>
                <w14:ligatures w14:val="none"/>
              </w:rPr>
              <w:t xml:space="preserve">    </w:t>
            </w:r>
            <w:r w:rsidR="00FE5E40" w:rsidRPr="007C20BC">
              <w:rPr>
                <w:rFonts w:ascii="Arial" w:hAnsi="Arial" w:cs="Arial"/>
                <w:sz w:val="19"/>
                <w:szCs w:val="19"/>
                <w14:ligatures w14:val="none"/>
              </w:rPr>
              <w:t xml:space="preserve"> </w:t>
            </w:r>
            <w:r w:rsidRPr="007C20BC">
              <w:rPr>
                <w:rFonts w:ascii="Arial" w:hAnsi="Arial" w:cs="Arial"/>
                <w:sz w:val="19"/>
                <w:szCs w:val="19"/>
                <w14:ligatures w14:val="none"/>
              </w:rPr>
              <w:t xml:space="preserve">  </w:t>
            </w:r>
            <w:r w:rsidR="00A82FB7" w:rsidRPr="007C20BC">
              <w:rPr>
                <w:rFonts w:ascii="Arial" w:hAnsi="Arial" w:cs="Arial"/>
                <w:sz w:val="19"/>
                <w:szCs w:val="19"/>
                <w14:ligatures w14:val="none"/>
              </w:rPr>
              <w:t xml:space="preserve">Someone who has never studied the Bible and wants to know what to do to become a Christian will be confused if they go to several denominations to find the answer. Among the many denominations are different doctrines that teach different things concerning salvation. How can we know what the truth is? </w:t>
            </w:r>
          </w:p>
          <w:p w14:paraId="05346FB0" w14:textId="77777777" w:rsidR="00A82FB7" w:rsidRPr="007C20BC" w:rsidRDefault="00A82FB7" w:rsidP="00693F86">
            <w:pPr>
              <w:widowControl w:val="0"/>
              <w:ind w:right="150"/>
              <w:jc w:val="both"/>
              <w:rPr>
                <w:rFonts w:ascii="Arial" w:hAnsi="Arial" w:cs="Arial"/>
                <w:sz w:val="19"/>
                <w:szCs w:val="19"/>
                <w14:ligatures w14:val="none"/>
              </w:rPr>
            </w:pPr>
            <w:r w:rsidRPr="007C20BC">
              <w:rPr>
                <w:rFonts w:ascii="Arial" w:hAnsi="Arial" w:cs="Arial"/>
                <w:sz w:val="19"/>
                <w:szCs w:val="19"/>
                <w14:ligatures w14:val="none"/>
              </w:rPr>
              <w:t xml:space="preserve">    </w:t>
            </w:r>
          </w:p>
          <w:p w14:paraId="47AD6E35" w14:textId="442D2903" w:rsidR="00A82FB7" w:rsidRPr="007C20BC" w:rsidRDefault="00A82FB7" w:rsidP="00693F86">
            <w:pPr>
              <w:widowControl w:val="0"/>
              <w:ind w:right="150"/>
              <w:jc w:val="both"/>
              <w:rPr>
                <w:rFonts w:ascii="Arial" w:hAnsi="Arial" w:cs="Arial"/>
                <w:sz w:val="19"/>
                <w:szCs w:val="19"/>
                <w14:ligatures w14:val="none"/>
              </w:rPr>
            </w:pPr>
            <w:r w:rsidRPr="007C20BC">
              <w:rPr>
                <w:rFonts w:ascii="Arial" w:hAnsi="Arial" w:cs="Arial"/>
                <w:sz w:val="19"/>
                <w:szCs w:val="19"/>
                <w14:ligatures w14:val="none"/>
              </w:rPr>
              <w:t xml:space="preserve">   One basic principle will help us-- seed produces after its kind. This is an unchangeable law of God set in place from the beginning (Gen. 1:11-12). For example, a carrot seed produces a carrot, a </w:t>
            </w:r>
            <w:r w:rsidR="007C20BC" w:rsidRPr="007C20BC">
              <w:rPr>
                <w:rFonts w:ascii="Arial" w:hAnsi="Arial" w:cs="Arial"/>
                <w:sz w:val="19"/>
                <w:szCs w:val="19"/>
                <w14:ligatures w14:val="none"/>
              </w:rPr>
              <w:t>watermelon</w:t>
            </w:r>
            <w:r w:rsidRPr="007C20BC">
              <w:rPr>
                <w:rFonts w:ascii="Arial" w:hAnsi="Arial" w:cs="Arial"/>
                <w:sz w:val="19"/>
                <w:szCs w:val="19"/>
                <w14:ligatures w14:val="none"/>
              </w:rPr>
              <w:t xml:space="preserve"> seed</w:t>
            </w:r>
            <w:r w:rsidR="007C20BC" w:rsidRPr="007C20BC">
              <w:rPr>
                <w:rFonts w:ascii="Arial" w:hAnsi="Arial" w:cs="Arial"/>
                <w:sz w:val="19"/>
                <w:szCs w:val="19"/>
                <w14:ligatures w14:val="none"/>
              </w:rPr>
              <w:t xml:space="preserve"> produces</w:t>
            </w:r>
            <w:r w:rsidRPr="007C20BC">
              <w:rPr>
                <w:rFonts w:ascii="Arial" w:hAnsi="Arial" w:cs="Arial"/>
                <w:sz w:val="19"/>
                <w:szCs w:val="19"/>
                <w14:ligatures w14:val="none"/>
              </w:rPr>
              <w:t xml:space="preserve"> a watermelon, etc. Jesus taught that the seed which produces a Christian is the word of God (Lk. 8:11). When the apostle Paul taught a person the word of God and that individual believed and obeyed that word, it produced a Christian. The same was true with Peter or Philip. When they taught a person the word of </w:t>
            </w:r>
            <w:proofErr w:type="gramStart"/>
            <w:r w:rsidRPr="007C20BC">
              <w:rPr>
                <w:rFonts w:ascii="Arial" w:hAnsi="Arial" w:cs="Arial"/>
                <w:sz w:val="19"/>
                <w:szCs w:val="19"/>
                <w14:ligatures w14:val="none"/>
              </w:rPr>
              <w:t>God</w:t>
            </w:r>
            <w:proofErr w:type="gramEnd"/>
            <w:r w:rsidRPr="007C20BC">
              <w:rPr>
                <w:rFonts w:ascii="Arial" w:hAnsi="Arial" w:cs="Arial"/>
                <w:sz w:val="19"/>
                <w:szCs w:val="19"/>
                <w14:ligatures w14:val="none"/>
              </w:rPr>
              <w:t xml:space="preserve"> they became a Christian. The word of God always produces a Christian, and only a Christian. </w:t>
            </w:r>
          </w:p>
          <w:p w14:paraId="6369B4BA" w14:textId="77777777" w:rsidR="00A82FB7" w:rsidRPr="007C20BC" w:rsidRDefault="00A82FB7" w:rsidP="00693F86">
            <w:pPr>
              <w:widowControl w:val="0"/>
              <w:ind w:right="150"/>
              <w:jc w:val="both"/>
              <w:rPr>
                <w:rFonts w:ascii="Arial" w:hAnsi="Arial" w:cs="Arial"/>
                <w:sz w:val="19"/>
                <w:szCs w:val="19"/>
                <w14:ligatures w14:val="none"/>
              </w:rPr>
            </w:pPr>
            <w:r w:rsidRPr="007C20BC">
              <w:rPr>
                <w:rFonts w:ascii="Arial" w:hAnsi="Arial" w:cs="Arial"/>
                <w:sz w:val="19"/>
                <w:szCs w:val="19"/>
                <w14:ligatures w14:val="none"/>
              </w:rPr>
              <w:t xml:space="preserve">    </w:t>
            </w:r>
          </w:p>
          <w:p w14:paraId="69473CBA" w14:textId="77777777" w:rsidR="00A82FB7" w:rsidRPr="007C20BC" w:rsidRDefault="00A82FB7" w:rsidP="00693F86">
            <w:pPr>
              <w:widowControl w:val="0"/>
              <w:ind w:right="150"/>
              <w:jc w:val="both"/>
              <w:rPr>
                <w:rFonts w:ascii="Arial" w:hAnsi="Arial" w:cs="Arial"/>
                <w:sz w:val="19"/>
                <w:szCs w:val="19"/>
                <w14:ligatures w14:val="none"/>
              </w:rPr>
            </w:pPr>
            <w:r w:rsidRPr="007C20BC">
              <w:rPr>
                <w:rFonts w:ascii="Arial" w:hAnsi="Arial" w:cs="Arial"/>
                <w:sz w:val="19"/>
                <w:szCs w:val="19"/>
                <w14:ligatures w14:val="none"/>
              </w:rPr>
              <w:t xml:space="preserve">     When you ask folks what they are religiously, most respond with a denominational name. But how did that person become a member of a denomination and come to wear a denominational name if the word of God </w:t>
            </w:r>
            <w:proofErr w:type="gramStart"/>
            <w:r w:rsidRPr="007C20BC">
              <w:rPr>
                <w:rFonts w:ascii="Arial" w:hAnsi="Arial" w:cs="Arial"/>
                <w:sz w:val="19"/>
                <w:szCs w:val="19"/>
                <w14:ligatures w14:val="none"/>
              </w:rPr>
              <w:t>produces simply</w:t>
            </w:r>
            <w:proofErr w:type="gramEnd"/>
            <w:r w:rsidRPr="007C20BC">
              <w:rPr>
                <w:rFonts w:ascii="Arial" w:hAnsi="Arial" w:cs="Arial"/>
                <w:sz w:val="19"/>
                <w:szCs w:val="19"/>
                <w14:ligatures w14:val="none"/>
              </w:rPr>
              <w:t xml:space="preserve"> Christians? </w:t>
            </w:r>
          </w:p>
          <w:p w14:paraId="6CF1A0C1" w14:textId="77777777" w:rsidR="00A82FB7" w:rsidRPr="007C20BC" w:rsidRDefault="00A82FB7" w:rsidP="00693F86">
            <w:pPr>
              <w:widowControl w:val="0"/>
              <w:ind w:right="150"/>
              <w:jc w:val="both"/>
              <w:rPr>
                <w:rFonts w:ascii="Arial" w:hAnsi="Arial" w:cs="Arial"/>
                <w:sz w:val="19"/>
                <w:szCs w:val="19"/>
                <w14:ligatures w14:val="none"/>
              </w:rPr>
            </w:pPr>
            <w:r w:rsidRPr="007C20BC">
              <w:rPr>
                <w:rFonts w:ascii="Arial" w:hAnsi="Arial" w:cs="Arial"/>
                <w:sz w:val="19"/>
                <w:szCs w:val="19"/>
                <w14:ligatures w14:val="none"/>
              </w:rPr>
              <w:t> </w:t>
            </w:r>
          </w:p>
          <w:p w14:paraId="0CB10F9E" w14:textId="5747D6EE" w:rsidR="00A82FB7" w:rsidRPr="007C20BC" w:rsidRDefault="00A82FB7" w:rsidP="00693F86">
            <w:pPr>
              <w:widowControl w:val="0"/>
              <w:ind w:right="150"/>
              <w:jc w:val="both"/>
              <w:rPr>
                <w:sz w:val="19"/>
                <w:szCs w:val="19"/>
                <w14:ligatures w14:val="none"/>
              </w:rPr>
            </w:pPr>
            <w:r w:rsidRPr="007C20BC">
              <w:rPr>
                <w:rFonts w:ascii="Arial" w:hAnsi="Arial" w:cs="Arial"/>
                <w:sz w:val="19"/>
                <w:szCs w:val="19"/>
                <w14:ligatures w14:val="none"/>
              </w:rPr>
              <w:t xml:space="preserve">    Nowhere in the New Testament does one find where </w:t>
            </w:r>
            <w:proofErr w:type="gramStart"/>
            <w:r w:rsidR="007C20BC" w:rsidRPr="007C20BC">
              <w:rPr>
                <w:rFonts w:ascii="Arial" w:hAnsi="Arial" w:cs="Arial"/>
                <w:sz w:val="19"/>
                <w:szCs w:val="19"/>
                <w14:ligatures w14:val="none"/>
              </w:rPr>
              <w:t>God’s  word</w:t>
            </w:r>
            <w:proofErr w:type="gramEnd"/>
            <w:r w:rsidR="007C20BC" w:rsidRPr="007C20BC">
              <w:rPr>
                <w:rFonts w:ascii="Arial" w:hAnsi="Arial" w:cs="Arial"/>
                <w:sz w:val="19"/>
                <w:szCs w:val="19"/>
                <w14:ligatures w14:val="none"/>
              </w:rPr>
              <w:t xml:space="preserve"> </w:t>
            </w:r>
            <w:r w:rsidRPr="007C20BC">
              <w:rPr>
                <w:rFonts w:ascii="Arial" w:hAnsi="Arial" w:cs="Arial"/>
                <w:sz w:val="19"/>
                <w:szCs w:val="19"/>
                <w14:ligatures w14:val="none"/>
              </w:rPr>
              <w:t xml:space="preserve">produced </w:t>
            </w:r>
            <w:r w:rsidR="007C20BC" w:rsidRPr="007C20BC">
              <w:rPr>
                <w:rFonts w:ascii="Arial" w:hAnsi="Arial" w:cs="Arial"/>
                <w:sz w:val="19"/>
                <w:szCs w:val="19"/>
                <w14:ligatures w14:val="none"/>
              </w:rPr>
              <w:t xml:space="preserve"> </w:t>
            </w:r>
            <w:r w:rsidRPr="007C20BC">
              <w:rPr>
                <w:rFonts w:ascii="Arial" w:hAnsi="Arial" w:cs="Arial"/>
                <w:sz w:val="19"/>
                <w:szCs w:val="19"/>
                <w14:ligatures w14:val="none"/>
              </w:rPr>
              <w:t>a</w:t>
            </w:r>
            <w:r w:rsidR="007C20BC" w:rsidRPr="007C20BC">
              <w:rPr>
                <w:rFonts w:ascii="Arial" w:hAnsi="Arial" w:cs="Arial"/>
                <w:sz w:val="19"/>
                <w:szCs w:val="19"/>
                <w14:ligatures w14:val="none"/>
              </w:rPr>
              <w:t xml:space="preserve">  </w:t>
            </w:r>
            <w:r w:rsidRPr="007C20BC">
              <w:rPr>
                <w:rFonts w:ascii="Arial" w:hAnsi="Arial" w:cs="Arial"/>
                <w:sz w:val="19"/>
                <w:szCs w:val="19"/>
                <w14:ligatures w14:val="none"/>
              </w:rPr>
              <w:t xml:space="preserve">member </w:t>
            </w:r>
            <w:r w:rsidR="007C20BC" w:rsidRPr="007C20BC">
              <w:rPr>
                <w:rFonts w:ascii="Arial" w:hAnsi="Arial" w:cs="Arial"/>
                <w:sz w:val="19"/>
                <w:szCs w:val="19"/>
                <w14:ligatures w14:val="none"/>
              </w:rPr>
              <w:t xml:space="preserve"> of  any  denomination.  </w:t>
            </w:r>
            <w:proofErr w:type="gramStart"/>
            <w:r w:rsidR="007C20BC" w:rsidRPr="007C20BC">
              <w:rPr>
                <w:rFonts w:ascii="Arial" w:hAnsi="Arial" w:cs="Arial"/>
                <w:sz w:val="19"/>
                <w:szCs w:val="19"/>
                <w14:ligatures w14:val="none"/>
              </w:rPr>
              <w:t>When</w:t>
            </w:r>
            <w:r w:rsidR="007C20BC" w:rsidRP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Peter</w:t>
            </w:r>
            <w:proofErr w:type="gramEnd"/>
            <w:r w:rsidR="007C20BC" w:rsidRP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proclaimed</w:t>
            </w:r>
            <w:r w:rsid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the</w:t>
            </w:r>
            <w:r w:rsidR="007C20BC" w:rsidRP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gospel</w:t>
            </w:r>
            <w:r w:rsidR="007C20BC" w:rsidRP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for</w:t>
            </w:r>
            <w:r w:rsidR="007C20BC" w:rsidRP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the</w:t>
            </w:r>
            <w:r w:rsid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first</w:t>
            </w:r>
            <w:r w:rsid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time</w:t>
            </w:r>
            <w:r w:rsidR="007C20BC">
              <w:rPr>
                <w:rFonts w:ascii="Arial" w:hAnsi="Arial" w:cs="Arial"/>
                <w:sz w:val="19"/>
                <w:szCs w:val="19"/>
                <w14:ligatures w14:val="none"/>
              </w:rPr>
              <w:t xml:space="preserve"> </w:t>
            </w:r>
            <w:r w:rsidR="007C20BC" w:rsidRPr="007C20BC">
              <w:rPr>
                <w:rFonts w:ascii="Arial" w:hAnsi="Arial" w:cs="Arial"/>
                <w:sz w:val="19"/>
                <w:szCs w:val="19"/>
                <w14:ligatures w14:val="none"/>
              </w:rPr>
              <w:t xml:space="preserve"> on</w:t>
            </w:r>
          </w:p>
          <w:p w14:paraId="7E047F45" w14:textId="7FB0CB7B" w:rsidR="007A29E4" w:rsidRPr="007C20BC" w:rsidRDefault="007A29E4" w:rsidP="00A82FB7">
            <w:pPr>
              <w:widowControl w:val="0"/>
              <w:jc w:val="both"/>
              <w:rPr>
                <w:rFonts w:ascii="Calibri" w:hAnsi="Calibri" w:cs="Calibri"/>
                <w:sz w:val="19"/>
                <w:szCs w:val="19"/>
                <w14:ligatures w14:val="none"/>
              </w:rPr>
            </w:pPr>
            <w:r w:rsidRPr="007C20BC">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lastRenderedPageBreak/>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0B13EA7" w:rsidR="00EF5996" w:rsidRDefault="00EF5996" w:rsidP="00EF5996">
            <w:pPr>
              <w:pStyle w:val="DefaultText"/>
              <w:widowControl w:val="0"/>
              <w:ind w:left="255"/>
              <w:jc w:val="both"/>
              <w:rPr>
                <w:rFonts w:ascii="Arial" w:hAnsi="Arial" w:cs="Arial"/>
                <w:sz w:val="28"/>
                <w:szCs w:val="28"/>
                <w14:ligatures w14:val="none"/>
              </w:rPr>
            </w:pPr>
          </w:p>
          <w:p w14:paraId="5ABD7857" w14:textId="77777777" w:rsidR="007C20BC" w:rsidRPr="007C20BC" w:rsidRDefault="007C20BC" w:rsidP="00EF5996">
            <w:pPr>
              <w:pStyle w:val="DefaultText"/>
              <w:widowControl w:val="0"/>
              <w:ind w:left="255"/>
              <w:jc w:val="both"/>
              <w:rPr>
                <w:rFonts w:ascii="Arial" w:hAnsi="Arial" w:cs="Arial"/>
                <w:sz w:val="20"/>
                <w:szCs w:val="20"/>
                <w14:ligatures w14:val="none"/>
              </w:rPr>
            </w:pPr>
          </w:p>
          <w:p w14:paraId="773A7587" w14:textId="371A75CD" w:rsidR="0072495B" w:rsidRDefault="0072495B" w:rsidP="0072495B">
            <w:pPr>
              <w:widowControl w:val="0"/>
              <w:jc w:val="both"/>
              <w:rPr>
                <w:rFonts w:ascii="Arial" w:hAnsi="Arial" w:cs="Arial"/>
                <w:sz w:val="18"/>
                <w:szCs w:val="18"/>
                <w14:ligatures w14:val="none"/>
              </w:rPr>
            </w:pPr>
          </w:p>
          <w:p w14:paraId="43515FA2" w14:textId="113615DB" w:rsidR="00A82FB7" w:rsidRPr="007C20BC" w:rsidRDefault="00693F86" w:rsidP="00693F86">
            <w:pPr>
              <w:widowControl w:val="0"/>
              <w:ind w:left="255"/>
              <w:jc w:val="both"/>
              <w:rPr>
                <w:rFonts w:ascii="Arial" w:hAnsi="Arial" w:cs="Arial"/>
                <w:sz w:val="19"/>
                <w:szCs w:val="19"/>
                <w14:ligatures w14:val="none"/>
              </w:rPr>
            </w:pPr>
            <w:r w:rsidRPr="007C20BC">
              <w:rPr>
                <w:rFonts w:ascii="Arial" w:hAnsi="Arial" w:cs="Arial"/>
                <w:sz w:val="19"/>
                <w:szCs w:val="19"/>
                <w14:ligatures w14:val="none"/>
              </w:rPr>
              <w:t xml:space="preserve">Pentecost and people received it by believing and obeying, </w:t>
            </w:r>
            <w:r w:rsidR="00A82FB7" w:rsidRPr="007C20BC">
              <w:rPr>
                <w:rFonts w:ascii="Arial" w:hAnsi="Arial" w:cs="Arial"/>
                <w:sz w:val="19"/>
                <w:szCs w:val="19"/>
                <w14:ligatures w14:val="none"/>
              </w:rPr>
              <w:t xml:space="preserve">they simply became Christians and the Lord added them to His church (Acts 2:41, 47). What denomination is described in Acts 2? Of course, there is not one. In fact, you neither find denominations, nor disciples calling themselves by denominational names, mentioned anywhere in the Scriptures. You see, it takes something else besides the word of God to produce a denominational-Christian. That something else is the </w:t>
            </w:r>
            <w:proofErr w:type="gramStart"/>
            <w:r w:rsidR="00A82FB7" w:rsidRPr="007C20BC">
              <w:rPr>
                <w:rFonts w:ascii="Arial" w:hAnsi="Arial" w:cs="Arial"/>
                <w:sz w:val="19"/>
                <w:szCs w:val="19"/>
                <w14:ligatures w14:val="none"/>
              </w:rPr>
              <w:t>particular</w:t>
            </w:r>
            <w:r w:rsidR="007C20BC" w:rsidRPr="007C20BC">
              <w:rPr>
                <w:rFonts w:ascii="Arial" w:hAnsi="Arial" w:cs="Arial"/>
                <w:sz w:val="19"/>
                <w:szCs w:val="19"/>
                <w14:ligatures w14:val="none"/>
              </w:rPr>
              <w:t xml:space="preserve"> </w:t>
            </w:r>
            <w:r w:rsidR="00A82FB7" w:rsidRPr="007C20BC">
              <w:rPr>
                <w:rFonts w:ascii="Arial" w:hAnsi="Arial" w:cs="Arial"/>
                <w:sz w:val="19"/>
                <w:szCs w:val="19"/>
                <w14:ligatures w14:val="none"/>
              </w:rPr>
              <w:t>creed</w:t>
            </w:r>
            <w:proofErr w:type="gramEnd"/>
            <w:r w:rsidR="00A82FB7" w:rsidRPr="007C20BC">
              <w:rPr>
                <w:rFonts w:ascii="Arial" w:hAnsi="Arial" w:cs="Arial"/>
                <w:sz w:val="19"/>
                <w:szCs w:val="19"/>
                <w14:ligatures w14:val="none"/>
              </w:rPr>
              <w:t xml:space="preserve"> published and honored by each denomination. </w:t>
            </w:r>
          </w:p>
          <w:p w14:paraId="23CE9F59" w14:textId="77777777" w:rsidR="00A82FB7" w:rsidRPr="007C20BC" w:rsidRDefault="00A82FB7" w:rsidP="00693F86">
            <w:pPr>
              <w:widowControl w:val="0"/>
              <w:ind w:left="255"/>
              <w:jc w:val="both"/>
              <w:rPr>
                <w:rFonts w:ascii="Arial" w:hAnsi="Arial" w:cs="Arial"/>
                <w:sz w:val="19"/>
                <w:szCs w:val="19"/>
                <w14:ligatures w14:val="none"/>
              </w:rPr>
            </w:pPr>
            <w:r w:rsidRPr="007C20BC">
              <w:rPr>
                <w:rFonts w:ascii="Arial" w:hAnsi="Arial" w:cs="Arial"/>
                <w:sz w:val="19"/>
                <w:szCs w:val="19"/>
                <w14:ligatures w14:val="none"/>
              </w:rPr>
              <w:t> </w:t>
            </w:r>
          </w:p>
          <w:p w14:paraId="48C3D679" w14:textId="1D732FC6" w:rsidR="00A82FB7" w:rsidRPr="007C20BC" w:rsidRDefault="00A82FB7" w:rsidP="00693F86">
            <w:pPr>
              <w:widowControl w:val="0"/>
              <w:ind w:left="255"/>
              <w:jc w:val="both"/>
              <w:rPr>
                <w:rFonts w:ascii="Arial" w:hAnsi="Arial" w:cs="Arial"/>
                <w:sz w:val="19"/>
                <w:szCs w:val="19"/>
                <w14:ligatures w14:val="none"/>
              </w:rPr>
            </w:pPr>
            <w:r w:rsidRPr="007C20BC">
              <w:rPr>
                <w:rFonts w:ascii="Arial" w:hAnsi="Arial" w:cs="Arial"/>
                <w:sz w:val="19"/>
                <w:szCs w:val="19"/>
                <w14:ligatures w14:val="none"/>
              </w:rPr>
              <w:t xml:space="preserve">     So, how can one become just a Christian and only a Christian like those in the first century and simply be a part of Christ's church? The answer is to discard </w:t>
            </w:r>
            <w:proofErr w:type="gramStart"/>
            <w:r w:rsidRPr="007C20BC">
              <w:rPr>
                <w:rFonts w:ascii="Arial" w:hAnsi="Arial" w:cs="Arial"/>
                <w:sz w:val="19"/>
                <w:szCs w:val="19"/>
                <w14:ligatures w14:val="none"/>
              </w:rPr>
              <w:t>all of</w:t>
            </w:r>
            <w:proofErr w:type="gramEnd"/>
            <w:r w:rsidRPr="007C20BC">
              <w:rPr>
                <w:rFonts w:ascii="Arial" w:hAnsi="Arial" w:cs="Arial"/>
                <w:sz w:val="19"/>
                <w:szCs w:val="19"/>
                <w14:ligatures w14:val="none"/>
              </w:rPr>
              <w:t xml:space="preserve"> the creeds of men which contain the doctrines</w:t>
            </w:r>
            <w:r w:rsidR="007C20BC" w:rsidRPr="007C20BC">
              <w:rPr>
                <w:rFonts w:ascii="Arial" w:hAnsi="Arial" w:cs="Arial"/>
                <w:sz w:val="19"/>
                <w:szCs w:val="19"/>
                <w14:ligatures w14:val="none"/>
              </w:rPr>
              <w:t xml:space="preserve"> and names</w:t>
            </w:r>
            <w:r w:rsidRPr="007C20BC">
              <w:rPr>
                <w:rFonts w:ascii="Arial" w:hAnsi="Arial" w:cs="Arial"/>
                <w:sz w:val="19"/>
                <w:szCs w:val="19"/>
                <w14:ligatures w14:val="none"/>
              </w:rPr>
              <w:t xml:space="preserve"> peculiar to each denomination. If denominational creeds have more than the Bible, they have too much. If they have less than the Bible, they </w:t>
            </w:r>
            <w:proofErr w:type="gramStart"/>
            <w:r w:rsidRPr="007C20BC">
              <w:rPr>
                <w:rFonts w:ascii="Arial" w:hAnsi="Arial" w:cs="Arial"/>
                <w:sz w:val="19"/>
                <w:szCs w:val="19"/>
                <w14:ligatures w14:val="none"/>
              </w:rPr>
              <w:t>don't</w:t>
            </w:r>
            <w:proofErr w:type="gramEnd"/>
            <w:r w:rsidRPr="007C20BC">
              <w:rPr>
                <w:rFonts w:ascii="Arial" w:hAnsi="Arial" w:cs="Arial"/>
                <w:sz w:val="19"/>
                <w:szCs w:val="19"/>
                <w14:ligatures w14:val="none"/>
              </w:rPr>
              <w:t xml:space="preserve"> have enough. If they are the same as the Bible, why do you even need them? </w:t>
            </w:r>
          </w:p>
          <w:p w14:paraId="1C07C231" w14:textId="77777777" w:rsidR="00A82FB7" w:rsidRPr="007C20BC" w:rsidRDefault="00A82FB7" w:rsidP="00693F86">
            <w:pPr>
              <w:widowControl w:val="0"/>
              <w:ind w:left="255"/>
              <w:jc w:val="both"/>
              <w:rPr>
                <w:rFonts w:ascii="Arial" w:hAnsi="Arial" w:cs="Arial"/>
                <w:sz w:val="19"/>
                <w:szCs w:val="19"/>
                <w14:ligatures w14:val="none"/>
              </w:rPr>
            </w:pPr>
            <w:r w:rsidRPr="007C20BC">
              <w:rPr>
                <w:rFonts w:ascii="Arial" w:hAnsi="Arial" w:cs="Arial"/>
                <w:sz w:val="19"/>
                <w:szCs w:val="19"/>
                <w14:ligatures w14:val="none"/>
              </w:rPr>
              <w:t xml:space="preserve">  </w:t>
            </w:r>
          </w:p>
          <w:p w14:paraId="70B18A4B" w14:textId="77777777" w:rsidR="00A82FB7" w:rsidRPr="007C20BC" w:rsidRDefault="00A82FB7" w:rsidP="00693F86">
            <w:pPr>
              <w:widowControl w:val="0"/>
              <w:ind w:left="255"/>
              <w:jc w:val="both"/>
              <w:rPr>
                <w:rFonts w:ascii="Arial" w:hAnsi="Arial" w:cs="Arial"/>
                <w:sz w:val="19"/>
                <w:szCs w:val="19"/>
                <w14:ligatures w14:val="none"/>
              </w:rPr>
            </w:pPr>
            <w:r w:rsidRPr="007C20BC">
              <w:rPr>
                <w:rFonts w:ascii="Arial" w:hAnsi="Arial" w:cs="Arial"/>
                <w:sz w:val="19"/>
                <w:szCs w:val="19"/>
                <w14:ligatures w14:val="none"/>
              </w:rPr>
              <w:t xml:space="preserve">     We must go back to the seed, the word of God. When we believe and obey the same thing that the apostles of Christ taught, then we will be Christians and only Christians and Christ will add us to His church. We are warned against doing anything else (Gal. 1:6-9). </w:t>
            </w:r>
          </w:p>
          <w:p w14:paraId="66135DCC" w14:textId="77777777" w:rsidR="00A82FB7" w:rsidRPr="007C20BC" w:rsidRDefault="00A82FB7" w:rsidP="00693F86">
            <w:pPr>
              <w:widowControl w:val="0"/>
              <w:ind w:left="255"/>
              <w:rPr>
                <w:rFonts w:ascii="Arial" w:hAnsi="Arial" w:cs="Arial"/>
                <w:sz w:val="19"/>
                <w:szCs w:val="19"/>
                <w14:ligatures w14:val="none"/>
              </w:rPr>
            </w:pPr>
            <w:r w:rsidRPr="007C20BC">
              <w:rPr>
                <w:rFonts w:ascii="Arial" w:hAnsi="Arial" w:cs="Arial"/>
                <w:sz w:val="19"/>
                <w:szCs w:val="19"/>
                <w14:ligatures w14:val="none"/>
              </w:rPr>
              <w:t> </w:t>
            </w:r>
          </w:p>
          <w:p w14:paraId="1002535F" w14:textId="2859221F" w:rsidR="00A82FB7" w:rsidRPr="007C20BC" w:rsidRDefault="00A82FB7" w:rsidP="00693F86">
            <w:pPr>
              <w:widowControl w:val="0"/>
              <w:ind w:left="255"/>
              <w:rPr>
                <w:rFonts w:ascii="Arial" w:hAnsi="Arial" w:cs="Arial"/>
                <w:sz w:val="19"/>
                <w:szCs w:val="19"/>
                <w14:ligatures w14:val="none"/>
              </w:rPr>
            </w:pPr>
            <w:r w:rsidRPr="007C20BC">
              <w:rPr>
                <w:rFonts w:ascii="Arial" w:hAnsi="Arial" w:cs="Arial"/>
                <w:sz w:val="19"/>
                <w:szCs w:val="19"/>
                <w14:ligatures w14:val="none"/>
              </w:rPr>
              <w:t xml:space="preserve">                                                      </w:t>
            </w:r>
            <w:r w:rsidR="0089111C" w:rsidRPr="007C20BC">
              <w:rPr>
                <w:rFonts w:ascii="Arial" w:hAnsi="Arial" w:cs="Arial"/>
                <w:sz w:val="19"/>
                <w:szCs w:val="19"/>
                <w14:ligatures w14:val="none"/>
              </w:rPr>
              <w:t xml:space="preserve">    </w:t>
            </w:r>
            <w:r w:rsidRPr="007C20BC">
              <w:rPr>
                <w:rFonts w:ascii="Arial" w:hAnsi="Arial" w:cs="Arial"/>
                <w:sz w:val="19"/>
                <w:szCs w:val="19"/>
                <w14:ligatures w14:val="none"/>
              </w:rPr>
              <w:t xml:space="preserve">      Paul Smithson </w:t>
            </w:r>
          </w:p>
          <w:p w14:paraId="44452B71" w14:textId="30DB5619" w:rsidR="00A82FB7" w:rsidRDefault="00A82FB7" w:rsidP="00A82FB7">
            <w:pPr>
              <w:widowControl w:val="0"/>
              <w:rPr>
                <w14:ligatures w14:val="none"/>
              </w:rPr>
            </w:pPr>
            <w:r>
              <w:rPr>
                <w14:ligatures w14:val="none"/>
              </w:rPr>
              <w:t> </w:t>
            </w:r>
            <w:r w:rsidR="0089111C">
              <w:rPr>
                <w14:ligatures w14:val="none"/>
              </w:rPr>
              <w:t xml:space="preserve">  </w:t>
            </w:r>
          </w:p>
          <w:p w14:paraId="4716AC57" w14:textId="77777777"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0F2F9A"/>
    <w:rsid w:val="0013370C"/>
    <w:rsid w:val="002226F1"/>
    <w:rsid w:val="00247D50"/>
    <w:rsid w:val="002767F9"/>
    <w:rsid w:val="002862CB"/>
    <w:rsid w:val="002D1FF8"/>
    <w:rsid w:val="003545A6"/>
    <w:rsid w:val="003A7008"/>
    <w:rsid w:val="00404DFB"/>
    <w:rsid w:val="00407C58"/>
    <w:rsid w:val="004629B3"/>
    <w:rsid w:val="004C2DF5"/>
    <w:rsid w:val="00545EBA"/>
    <w:rsid w:val="00547CB8"/>
    <w:rsid w:val="00571AEE"/>
    <w:rsid w:val="00635CF4"/>
    <w:rsid w:val="00686AA9"/>
    <w:rsid w:val="00693F86"/>
    <w:rsid w:val="006A21E2"/>
    <w:rsid w:val="0072495B"/>
    <w:rsid w:val="007559EB"/>
    <w:rsid w:val="00756F5F"/>
    <w:rsid w:val="00762329"/>
    <w:rsid w:val="007A29E4"/>
    <w:rsid w:val="007A5586"/>
    <w:rsid w:val="007C20BC"/>
    <w:rsid w:val="008208F2"/>
    <w:rsid w:val="00824D99"/>
    <w:rsid w:val="008606D3"/>
    <w:rsid w:val="00866D97"/>
    <w:rsid w:val="0089111C"/>
    <w:rsid w:val="008D5D60"/>
    <w:rsid w:val="009761E0"/>
    <w:rsid w:val="00987E90"/>
    <w:rsid w:val="00A82FB7"/>
    <w:rsid w:val="00AA0A5F"/>
    <w:rsid w:val="00AB32F3"/>
    <w:rsid w:val="00AF521A"/>
    <w:rsid w:val="00B33880"/>
    <w:rsid w:val="00B75D3C"/>
    <w:rsid w:val="00B86734"/>
    <w:rsid w:val="00BD3E67"/>
    <w:rsid w:val="00BF0246"/>
    <w:rsid w:val="00C13029"/>
    <w:rsid w:val="00DA1152"/>
    <w:rsid w:val="00DE1333"/>
    <w:rsid w:val="00DE56F1"/>
    <w:rsid w:val="00DF2123"/>
    <w:rsid w:val="00E851ED"/>
    <w:rsid w:val="00EC4396"/>
    <w:rsid w:val="00EF5996"/>
    <w:rsid w:val="00FD0762"/>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2020-12-30T16:38:00Z</cp:lastPrinted>
  <dcterms:created xsi:type="dcterms:W3CDTF">2020-12-30T16:33:00Z</dcterms:created>
  <dcterms:modified xsi:type="dcterms:W3CDTF">2020-12-31T21:06:00Z</dcterms:modified>
</cp:coreProperties>
</file>